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3E6" w:rsidRPr="00954BF3" w:rsidRDefault="00AD73E6" w:rsidP="00AD73E6">
      <w:pPr>
        <w:jc w:val="both"/>
        <w:rPr>
          <w:rFonts w:ascii="Arial" w:hAnsi="Arial" w:cs="Arial"/>
          <w:sz w:val="22"/>
          <w:szCs w:val="22"/>
        </w:rPr>
      </w:pPr>
      <w:r>
        <w:rPr>
          <w:rFonts w:ascii="Arial" w:hAnsi="Arial" w:cs="Arial"/>
          <w:noProof/>
          <w:sz w:val="22"/>
          <w:szCs w:val="22"/>
        </w:rPr>
        <w:drawing>
          <wp:inline distT="0" distB="0" distL="0" distR="0">
            <wp:extent cx="752475" cy="952500"/>
            <wp:effectExtent l="19050" t="0" r="9525" b="0"/>
            <wp:docPr id="1" name="Picture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7"/>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rsidR="00AD73E6" w:rsidRPr="00954BF3" w:rsidRDefault="00AD73E6" w:rsidP="00AD73E6">
      <w:pPr>
        <w:jc w:val="both"/>
        <w:rPr>
          <w:rFonts w:ascii="Arial" w:hAnsi="Arial" w:cs="Arial"/>
          <w:sz w:val="22"/>
          <w:szCs w:val="22"/>
        </w:rPr>
      </w:pPr>
      <w:r w:rsidRPr="00954BF3">
        <w:rPr>
          <w:rFonts w:ascii="Arial" w:hAnsi="Arial" w:cs="Arial"/>
          <w:sz w:val="22"/>
          <w:szCs w:val="22"/>
        </w:rPr>
        <w:t xml:space="preserve"> </w:t>
      </w:r>
    </w:p>
    <w:p w:rsidR="00AD73E6" w:rsidRPr="00954BF3" w:rsidRDefault="00AD73E6" w:rsidP="00AD73E6">
      <w:pPr>
        <w:jc w:val="both"/>
        <w:rPr>
          <w:rFonts w:ascii="Arial" w:hAnsi="Arial" w:cs="Arial"/>
          <w:sz w:val="22"/>
          <w:szCs w:val="22"/>
        </w:rPr>
      </w:pPr>
      <w:r w:rsidRPr="00954BF3">
        <w:rPr>
          <w:rFonts w:ascii="Arial" w:hAnsi="Arial" w:cs="Arial"/>
          <w:sz w:val="22"/>
          <w:szCs w:val="22"/>
        </w:rPr>
        <w:t>REPUBLIKA HRVATSKA</w:t>
      </w:r>
    </w:p>
    <w:p w:rsidR="00AD73E6" w:rsidRPr="00954BF3" w:rsidRDefault="00AD73E6" w:rsidP="00AD73E6">
      <w:pPr>
        <w:jc w:val="both"/>
        <w:rPr>
          <w:rFonts w:ascii="Arial" w:hAnsi="Arial" w:cs="Arial"/>
          <w:sz w:val="22"/>
          <w:szCs w:val="22"/>
        </w:rPr>
      </w:pPr>
      <w:r>
        <w:rPr>
          <w:rFonts w:ascii="Arial" w:hAnsi="Arial" w:cs="Arial"/>
          <w:sz w:val="22"/>
          <w:szCs w:val="22"/>
        </w:rPr>
        <w:t xml:space="preserve">VARAŽDINSKA </w:t>
      </w:r>
      <w:r w:rsidRPr="00954BF3">
        <w:rPr>
          <w:rFonts w:ascii="Arial" w:hAnsi="Arial" w:cs="Arial"/>
          <w:sz w:val="22"/>
          <w:szCs w:val="22"/>
        </w:rPr>
        <w:t xml:space="preserve"> ŽUPANIJA</w:t>
      </w:r>
    </w:p>
    <w:p w:rsidR="00AD73E6" w:rsidRPr="00954BF3" w:rsidRDefault="00AD73E6" w:rsidP="00AD73E6">
      <w:pPr>
        <w:jc w:val="both"/>
        <w:rPr>
          <w:rFonts w:ascii="Arial" w:hAnsi="Arial" w:cs="Arial"/>
          <w:sz w:val="22"/>
          <w:szCs w:val="22"/>
        </w:rPr>
      </w:pPr>
      <w:r>
        <w:rPr>
          <w:rFonts w:ascii="Arial" w:hAnsi="Arial" w:cs="Arial"/>
          <w:sz w:val="22"/>
          <w:szCs w:val="22"/>
        </w:rPr>
        <w:t>OPĆINA VISOKO</w:t>
      </w:r>
    </w:p>
    <w:p w:rsidR="00AD73E6" w:rsidRPr="00954BF3" w:rsidRDefault="00AD73E6" w:rsidP="00AD73E6">
      <w:pPr>
        <w:jc w:val="both"/>
        <w:rPr>
          <w:rFonts w:ascii="Arial" w:hAnsi="Arial" w:cs="Arial"/>
          <w:sz w:val="22"/>
          <w:szCs w:val="22"/>
        </w:rPr>
      </w:pPr>
      <w:r w:rsidRPr="00954BF3">
        <w:rPr>
          <w:rFonts w:ascii="Arial" w:hAnsi="Arial" w:cs="Arial"/>
          <w:sz w:val="22"/>
          <w:szCs w:val="22"/>
        </w:rPr>
        <w:t xml:space="preserve">KLASA: </w:t>
      </w:r>
      <w:r w:rsidR="00D54C51">
        <w:rPr>
          <w:rFonts w:ascii="Arial" w:hAnsi="Arial" w:cs="Arial"/>
          <w:sz w:val="22"/>
          <w:szCs w:val="22"/>
        </w:rPr>
        <w:t>361-02/20-01/2</w:t>
      </w:r>
    </w:p>
    <w:p w:rsidR="00AD73E6" w:rsidRPr="00AD73E6" w:rsidRDefault="00AD73E6" w:rsidP="00AD73E6">
      <w:pPr>
        <w:jc w:val="both"/>
        <w:rPr>
          <w:rFonts w:ascii="Arial" w:hAnsi="Arial" w:cs="Arial"/>
          <w:color w:val="FF0000"/>
          <w:sz w:val="22"/>
          <w:szCs w:val="22"/>
        </w:rPr>
      </w:pPr>
      <w:r>
        <w:rPr>
          <w:rFonts w:ascii="Arial" w:hAnsi="Arial" w:cs="Arial"/>
          <w:sz w:val="22"/>
          <w:szCs w:val="22"/>
        </w:rPr>
        <w:t xml:space="preserve">URBROJ: </w:t>
      </w:r>
      <w:r w:rsidR="00D54C51">
        <w:rPr>
          <w:rFonts w:ascii="Arial" w:hAnsi="Arial" w:cs="Arial"/>
          <w:sz w:val="22"/>
          <w:szCs w:val="22"/>
        </w:rPr>
        <w:t>2186/027-01-20</w:t>
      </w:r>
      <w:r w:rsidRPr="00D54C51">
        <w:rPr>
          <w:rFonts w:ascii="Arial" w:hAnsi="Arial" w:cs="Arial"/>
          <w:sz w:val="22"/>
          <w:szCs w:val="22"/>
        </w:rPr>
        <w:t>-</w:t>
      </w:r>
      <w:r w:rsidR="00376836">
        <w:rPr>
          <w:rFonts w:ascii="Arial" w:hAnsi="Arial" w:cs="Arial"/>
          <w:sz w:val="22"/>
          <w:szCs w:val="22"/>
        </w:rPr>
        <w:t>3</w:t>
      </w:r>
    </w:p>
    <w:p w:rsidR="00AD73E6" w:rsidRPr="00954BF3" w:rsidRDefault="00AD73E6" w:rsidP="00AD73E6">
      <w:pPr>
        <w:jc w:val="both"/>
        <w:rPr>
          <w:rFonts w:ascii="Arial" w:hAnsi="Arial" w:cs="Arial"/>
          <w:sz w:val="22"/>
          <w:szCs w:val="22"/>
        </w:rPr>
      </w:pPr>
      <w:r>
        <w:rPr>
          <w:rFonts w:ascii="Arial" w:hAnsi="Arial" w:cs="Arial"/>
          <w:sz w:val="22"/>
          <w:szCs w:val="22"/>
        </w:rPr>
        <w:t>Visoko</w:t>
      </w:r>
      <w:r w:rsidRPr="00954BF3">
        <w:rPr>
          <w:rFonts w:ascii="Arial" w:hAnsi="Arial" w:cs="Arial"/>
          <w:sz w:val="22"/>
          <w:szCs w:val="22"/>
        </w:rPr>
        <w:t xml:space="preserve">, </w:t>
      </w:r>
      <w:r w:rsidR="00953350">
        <w:rPr>
          <w:rFonts w:ascii="Arial" w:hAnsi="Arial" w:cs="Arial"/>
          <w:sz w:val="22"/>
          <w:szCs w:val="22"/>
        </w:rPr>
        <w:t>16</w:t>
      </w:r>
      <w:r w:rsidR="00DC4BDB" w:rsidRPr="009462C1">
        <w:rPr>
          <w:rFonts w:ascii="Arial" w:hAnsi="Arial" w:cs="Arial"/>
          <w:sz w:val="22"/>
          <w:szCs w:val="22"/>
        </w:rPr>
        <w:t>.07</w:t>
      </w:r>
      <w:r w:rsidRPr="009462C1">
        <w:rPr>
          <w:rFonts w:ascii="Arial" w:hAnsi="Arial" w:cs="Arial"/>
          <w:sz w:val="22"/>
          <w:szCs w:val="22"/>
        </w:rPr>
        <w:t>.2020.</w:t>
      </w:r>
    </w:p>
    <w:p w:rsidR="00AD73E6" w:rsidRPr="00954BF3" w:rsidRDefault="00AD73E6" w:rsidP="00AD73E6">
      <w:pPr>
        <w:jc w:val="both"/>
        <w:rPr>
          <w:rFonts w:ascii="Arial" w:hAnsi="Arial" w:cs="Arial"/>
          <w:sz w:val="22"/>
          <w:szCs w:val="22"/>
        </w:rPr>
      </w:pPr>
    </w:p>
    <w:p w:rsidR="00AD73E6" w:rsidRPr="00954BF3" w:rsidRDefault="00AD73E6" w:rsidP="00AD73E6">
      <w:pPr>
        <w:jc w:val="center"/>
        <w:rPr>
          <w:rFonts w:ascii="Arial" w:hAnsi="Arial" w:cs="Arial"/>
          <w:b/>
          <w:sz w:val="22"/>
          <w:szCs w:val="22"/>
        </w:rPr>
      </w:pPr>
      <w:r w:rsidRPr="00954BF3">
        <w:rPr>
          <w:rFonts w:ascii="Arial" w:hAnsi="Arial" w:cs="Arial"/>
          <w:b/>
          <w:sz w:val="22"/>
          <w:szCs w:val="22"/>
        </w:rPr>
        <w:t xml:space="preserve">JAVNI POZIV </w:t>
      </w:r>
    </w:p>
    <w:p w:rsidR="00AD73E6" w:rsidRPr="00954BF3" w:rsidRDefault="00AD73E6" w:rsidP="00AD73E6">
      <w:pPr>
        <w:jc w:val="center"/>
        <w:rPr>
          <w:rFonts w:ascii="Arial" w:hAnsi="Arial" w:cs="Arial"/>
          <w:b/>
          <w:sz w:val="22"/>
          <w:szCs w:val="22"/>
        </w:rPr>
      </w:pPr>
      <w:r w:rsidRPr="00954BF3">
        <w:rPr>
          <w:rFonts w:ascii="Arial" w:hAnsi="Arial" w:cs="Arial"/>
          <w:b/>
          <w:sz w:val="22"/>
          <w:szCs w:val="22"/>
        </w:rPr>
        <w:t xml:space="preserve">ZA DOSTAVU PONUDA ZA NABAVU </w:t>
      </w:r>
      <w:r>
        <w:rPr>
          <w:rFonts w:ascii="Arial" w:hAnsi="Arial" w:cs="Arial"/>
          <w:b/>
          <w:sz w:val="22"/>
          <w:szCs w:val="22"/>
        </w:rPr>
        <w:t>JEDNOSTAVNE</w:t>
      </w:r>
      <w:r w:rsidRPr="00954BF3">
        <w:rPr>
          <w:rFonts w:ascii="Arial" w:hAnsi="Arial" w:cs="Arial"/>
          <w:b/>
          <w:sz w:val="22"/>
          <w:szCs w:val="22"/>
        </w:rPr>
        <w:t xml:space="preserve"> VRIJEDNOSTI - </w:t>
      </w:r>
    </w:p>
    <w:p w:rsidR="00AD73E6" w:rsidRDefault="00AD73E6" w:rsidP="00D54C51">
      <w:pPr>
        <w:jc w:val="center"/>
        <w:rPr>
          <w:rFonts w:ascii="Arial" w:hAnsi="Arial" w:cs="Arial"/>
          <w:b/>
          <w:sz w:val="22"/>
          <w:szCs w:val="22"/>
        </w:rPr>
      </w:pPr>
      <w:r>
        <w:rPr>
          <w:rFonts w:ascii="Arial" w:hAnsi="Arial" w:cs="Arial"/>
          <w:b/>
          <w:sz w:val="22"/>
          <w:szCs w:val="22"/>
        </w:rPr>
        <w:t>Mode</w:t>
      </w:r>
      <w:r w:rsidR="00D54C51">
        <w:rPr>
          <w:rFonts w:ascii="Arial" w:hAnsi="Arial" w:cs="Arial"/>
          <w:b/>
          <w:sz w:val="22"/>
          <w:szCs w:val="22"/>
        </w:rPr>
        <w:t xml:space="preserve">rnizacija </w:t>
      </w:r>
      <w:r w:rsidR="00535399">
        <w:rPr>
          <w:rFonts w:ascii="Arial" w:hAnsi="Arial" w:cs="Arial"/>
          <w:b/>
          <w:sz w:val="22"/>
          <w:szCs w:val="22"/>
        </w:rPr>
        <w:t>(asfaltiranje)</w:t>
      </w:r>
      <w:r w:rsidR="00D54C51">
        <w:rPr>
          <w:rFonts w:ascii="Arial" w:hAnsi="Arial" w:cs="Arial"/>
          <w:b/>
          <w:sz w:val="22"/>
          <w:szCs w:val="22"/>
        </w:rPr>
        <w:t xml:space="preserve"> nerazvrstane ceste u Općini</w:t>
      </w:r>
      <w:r>
        <w:rPr>
          <w:rFonts w:ascii="Arial" w:hAnsi="Arial" w:cs="Arial"/>
          <w:b/>
          <w:sz w:val="22"/>
          <w:szCs w:val="22"/>
        </w:rPr>
        <w:t xml:space="preserve"> Visoko, dionica: NC  2-097 Čanjevo – Presečno Visočko - Đurinovec</w:t>
      </w:r>
    </w:p>
    <w:p w:rsidR="00AD73E6" w:rsidRDefault="00AD73E6" w:rsidP="00AD73E6">
      <w:pPr>
        <w:jc w:val="center"/>
        <w:rPr>
          <w:rFonts w:ascii="Arial" w:hAnsi="Arial" w:cs="Arial"/>
          <w:b/>
          <w:sz w:val="22"/>
          <w:szCs w:val="22"/>
        </w:rPr>
      </w:pPr>
      <w:r>
        <w:rPr>
          <w:rFonts w:ascii="Arial" w:hAnsi="Arial" w:cs="Arial"/>
          <w:b/>
          <w:sz w:val="22"/>
          <w:szCs w:val="22"/>
        </w:rPr>
        <w:t xml:space="preserve">Evidencijski broj predmeta nabave </w:t>
      </w:r>
      <w:r w:rsidR="00D54C51" w:rsidRPr="00D54C51">
        <w:rPr>
          <w:rFonts w:ascii="Arial" w:hAnsi="Arial" w:cs="Arial"/>
          <w:b/>
          <w:sz w:val="22"/>
          <w:szCs w:val="22"/>
        </w:rPr>
        <w:t>EJN 2</w:t>
      </w:r>
      <w:r w:rsidRPr="00D54C51">
        <w:rPr>
          <w:rFonts w:ascii="Arial" w:hAnsi="Arial" w:cs="Arial"/>
          <w:b/>
          <w:sz w:val="22"/>
          <w:szCs w:val="22"/>
        </w:rPr>
        <w:t>/20</w:t>
      </w:r>
      <w:r w:rsidR="00D54C51" w:rsidRPr="00D54C51">
        <w:rPr>
          <w:rFonts w:ascii="Arial" w:hAnsi="Arial" w:cs="Arial"/>
          <w:b/>
          <w:sz w:val="22"/>
          <w:szCs w:val="22"/>
        </w:rPr>
        <w:t>20</w:t>
      </w:r>
    </w:p>
    <w:p w:rsidR="00AD73E6" w:rsidRDefault="00AD73E6" w:rsidP="00AD73E6">
      <w:pPr>
        <w:jc w:val="center"/>
        <w:rPr>
          <w:rFonts w:ascii="Arial" w:hAnsi="Arial" w:cs="Arial"/>
          <w:b/>
          <w:sz w:val="22"/>
          <w:szCs w:val="22"/>
        </w:rPr>
      </w:pPr>
    </w:p>
    <w:p w:rsidR="00AD73E6" w:rsidRPr="00954BF3" w:rsidRDefault="00AD73E6" w:rsidP="00AD73E6">
      <w:pPr>
        <w:jc w:val="center"/>
        <w:rPr>
          <w:rFonts w:ascii="Arial" w:hAnsi="Arial" w:cs="Arial"/>
          <w:b/>
          <w:sz w:val="22"/>
          <w:szCs w:val="22"/>
        </w:rPr>
      </w:pPr>
    </w:p>
    <w:p w:rsidR="00AD73E6" w:rsidRPr="00954BF3" w:rsidRDefault="00AD73E6" w:rsidP="00AD73E6">
      <w:pPr>
        <w:ind w:left="1080"/>
        <w:jc w:val="both"/>
        <w:rPr>
          <w:rFonts w:ascii="Arial" w:hAnsi="Arial" w:cs="Arial"/>
          <w:b/>
          <w:sz w:val="22"/>
          <w:szCs w:val="22"/>
        </w:rPr>
      </w:pPr>
    </w:p>
    <w:p w:rsidR="00AD73E6" w:rsidRPr="00954BF3" w:rsidRDefault="00AD73E6" w:rsidP="00AD73E6">
      <w:pPr>
        <w:numPr>
          <w:ilvl w:val="0"/>
          <w:numId w:val="4"/>
        </w:numPr>
        <w:jc w:val="both"/>
        <w:rPr>
          <w:rFonts w:ascii="Arial" w:hAnsi="Arial" w:cs="Arial"/>
          <w:b/>
          <w:sz w:val="22"/>
          <w:szCs w:val="22"/>
        </w:rPr>
      </w:pPr>
      <w:r w:rsidRPr="00954BF3">
        <w:rPr>
          <w:rFonts w:ascii="Arial" w:hAnsi="Arial" w:cs="Arial"/>
          <w:b/>
          <w:sz w:val="22"/>
          <w:szCs w:val="22"/>
        </w:rPr>
        <w:t>DIO – IZRADA PONUDE</w:t>
      </w:r>
    </w:p>
    <w:p w:rsidR="00AD73E6" w:rsidRPr="00954BF3" w:rsidRDefault="00AD73E6" w:rsidP="00AD73E6">
      <w:pPr>
        <w:ind w:left="1080"/>
        <w:rPr>
          <w:rFonts w:ascii="Arial" w:hAnsi="Arial" w:cs="Arial"/>
          <w:b/>
          <w:sz w:val="22"/>
          <w:szCs w:val="22"/>
        </w:rPr>
      </w:pPr>
    </w:p>
    <w:p w:rsidR="00AD73E6" w:rsidRPr="00954BF3" w:rsidRDefault="00AD73E6" w:rsidP="00AD73E6">
      <w:pPr>
        <w:numPr>
          <w:ilvl w:val="0"/>
          <w:numId w:val="1"/>
        </w:numPr>
        <w:jc w:val="both"/>
        <w:rPr>
          <w:rFonts w:ascii="Arial" w:hAnsi="Arial" w:cs="Arial"/>
          <w:b/>
          <w:sz w:val="22"/>
          <w:szCs w:val="22"/>
        </w:rPr>
      </w:pPr>
      <w:r w:rsidRPr="00954BF3">
        <w:rPr>
          <w:rFonts w:ascii="Arial" w:hAnsi="Arial" w:cs="Arial"/>
          <w:b/>
          <w:sz w:val="22"/>
          <w:szCs w:val="22"/>
        </w:rPr>
        <w:t>PODACI O JAVNOM NARUČITELJU</w:t>
      </w:r>
    </w:p>
    <w:p w:rsidR="00AD73E6" w:rsidRPr="00954BF3" w:rsidRDefault="00AD73E6" w:rsidP="00AD73E6">
      <w:pPr>
        <w:ind w:left="360"/>
        <w:jc w:val="both"/>
        <w:rPr>
          <w:rFonts w:ascii="Arial" w:hAnsi="Arial" w:cs="Arial"/>
          <w:sz w:val="22"/>
          <w:szCs w:val="22"/>
        </w:rPr>
      </w:pPr>
    </w:p>
    <w:p w:rsidR="00AD73E6" w:rsidRPr="00954BF3" w:rsidRDefault="00AD73E6" w:rsidP="00AD73E6">
      <w:pPr>
        <w:jc w:val="both"/>
        <w:rPr>
          <w:rFonts w:ascii="Arial" w:hAnsi="Arial" w:cs="Arial"/>
          <w:sz w:val="22"/>
          <w:szCs w:val="22"/>
        </w:rPr>
      </w:pPr>
      <w:r w:rsidRPr="00954BF3">
        <w:rPr>
          <w:rFonts w:ascii="Arial" w:hAnsi="Arial" w:cs="Arial"/>
          <w:sz w:val="22"/>
          <w:szCs w:val="22"/>
        </w:rPr>
        <w:t>Javni na</w:t>
      </w:r>
      <w:r>
        <w:rPr>
          <w:rFonts w:ascii="Arial" w:hAnsi="Arial" w:cs="Arial"/>
          <w:sz w:val="22"/>
          <w:szCs w:val="22"/>
        </w:rPr>
        <w:t>ručitelj:</w:t>
      </w:r>
      <w:r>
        <w:rPr>
          <w:rFonts w:ascii="Arial" w:hAnsi="Arial" w:cs="Arial"/>
          <w:sz w:val="22"/>
          <w:szCs w:val="22"/>
        </w:rPr>
        <w:tab/>
      </w:r>
      <w:r>
        <w:rPr>
          <w:rFonts w:ascii="Arial" w:hAnsi="Arial" w:cs="Arial"/>
          <w:sz w:val="22"/>
          <w:szCs w:val="22"/>
        </w:rPr>
        <w:tab/>
      </w:r>
      <w:r>
        <w:rPr>
          <w:rFonts w:ascii="Arial" w:hAnsi="Arial" w:cs="Arial"/>
          <w:sz w:val="22"/>
          <w:szCs w:val="22"/>
        </w:rPr>
        <w:tab/>
        <w:t>OPĆINA VISOKO</w:t>
      </w:r>
    </w:p>
    <w:p w:rsidR="00AD73E6" w:rsidRPr="00954BF3" w:rsidRDefault="00AD73E6" w:rsidP="00AD73E6">
      <w:pPr>
        <w:ind w:left="360"/>
        <w:jc w:val="both"/>
        <w:rPr>
          <w:rFonts w:ascii="Arial" w:hAnsi="Arial" w:cs="Arial"/>
          <w:sz w:val="22"/>
          <w:szCs w:val="22"/>
        </w:rPr>
      </w:pPr>
      <w:r w:rsidRPr="00954B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Visoko 20</w:t>
      </w:r>
    </w:p>
    <w:p w:rsidR="00AD73E6" w:rsidRPr="00954BF3" w:rsidRDefault="00AD73E6" w:rsidP="00AD73E6">
      <w:pPr>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42 224 Visoko</w:t>
      </w:r>
    </w:p>
    <w:p w:rsidR="00AD73E6" w:rsidRPr="00954BF3" w:rsidRDefault="00AD73E6" w:rsidP="00AD73E6">
      <w:pPr>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OIB: 91710475046</w:t>
      </w:r>
    </w:p>
    <w:p w:rsidR="00AD73E6" w:rsidRPr="00954BF3" w:rsidRDefault="00AD73E6" w:rsidP="00AD73E6">
      <w:pPr>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MB: 2650894</w:t>
      </w:r>
    </w:p>
    <w:p w:rsidR="00AD73E6" w:rsidRPr="00954BF3" w:rsidRDefault="00AD73E6" w:rsidP="00AD73E6">
      <w:pPr>
        <w:ind w:left="360"/>
        <w:jc w:val="both"/>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t>Tel/fa</w:t>
      </w:r>
      <w:r>
        <w:rPr>
          <w:rFonts w:ascii="Arial" w:hAnsi="Arial" w:cs="Arial"/>
          <w:sz w:val="22"/>
          <w:szCs w:val="22"/>
        </w:rPr>
        <w:t>x: 042/628-299 / 042/628-144</w:t>
      </w:r>
    </w:p>
    <w:p w:rsidR="00AD73E6" w:rsidRPr="00954BF3" w:rsidRDefault="00AD73E6" w:rsidP="00AD73E6">
      <w:pPr>
        <w:ind w:left="360"/>
        <w:jc w:val="both"/>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t>E mail</w:t>
      </w:r>
      <w:r>
        <w:rPr>
          <w:rFonts w:ascii="Arial" w:hAnsi="Arial" w:cs="Arial"/>
          <w:sz w:val="22"/>
          <w:szCs w:val="22"/>
        </w:rPr>
        <w:t>: opcina.visoko@vz.htnet.hr</w:t>
      </w:r>
    </w:p>
    <w:p w:rsidR="00AD73E6" w:rsidRPr="00954BF3" w:rsidRDefault="00AD73E6" w:rsidP="00AD73E6">
      <w:pPr>
        <w:ind w:left="360"/>
        <w:jc w:val="both"/>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t>Internet stranica</w:t>
      </w:r>
      <w:r>
        <w:rPr>
          <w:rFonts w:ascii="Arial" w:hAnsi="Arial" w:cs="Arial"/>
          <w:sz w:val="22"/>
          <w:szCs w:val="22"/>
        </w:rPr>
        <w:t>: www.visoko.hr</w:t>
      </w:r>
    </w:p>
    <w:p w:rsidR="00AD73E6" w:rsidRPr="00954BF3" w:rsidRDefault="00AD73E6" w:rsidP="00AD73E6">
      <w:pPr>
        <w:jc w:val="both"/>
        <w:rPr>
          <w:rFonts w:ascii="Arial" w:hAnsi="Arial" w:cs="Arial"/>
          <w:sz w:val="22"/>
          <w:szCs w:val="22"/>
        </w:rPr>
      </w:pPr>
    </w:p>
    <w:p w:rsidR="00AD73E6" w:rsidRPr="00954BF3" w:rsidRDefault="00AD73E6" w:rsidP="00AD73E6">
      <w:pPr>
        <w:jc w:val="both"/>
        <w:rPr>
          <w:rFonts w:ascii="Arial" w:hAnsi="Arial" w:cs="Arial"/>
          <w:sz w:val="22"/>
          <w:szCs w:val="22"/>
        </w:rPr>
      </w:pPr>
      <w:r w:rsidRPr="00954BF3">
        <w:rPr>
          <w:rFonts w:ascii="Arial" w:hAnsi="Arial" w:cs="Arial"/>
          <w:sz w:val="22"/>
          <w:szCs w:val="22"/>
        </w:rPr>
        <w:t>Odgovorna osoba j</w:t>
      </w:r>
      <w:r>
        <w:rPr>
          <w:rFonts w:ascii="Arial" w:hAnsi="Arial" w:cs="Arial"/>
          <w:sz w:val="22"/>
          <w:szCs w:val="22"/>
        </w:rPr>
        <w:t>avnog naručitelja: Dragutin Mateković</w:t>
      </w:r>
      <w:r w:rsidRPr="00954BF3">
        <w:rPr>
          <w:rFonts w:ascii="Arial" w:hAnsi="Arial" w:cs="Arial"/>
          <w:sz w:val="22"/>
          <w:szCs w:val="22"/>
        </w:rPr>
        <w:t>, općinski načelnik</w:t>
      </w:r>
    </w:p>
    <w:p w:rsidR="00AD73E6" w:rsidRPr="00954BF3" w:rsidRDefault="00AD73E6" w:rsidP="00AD73E6">
      <w:pPr>
        <w:jc w:val="both"/>
        <w:rPr>
          <w:rFonts w:ascii="Arial" w:hAnsi="Arial" w:cs="Arial"/>
          <w:sz w:val="22"/>
          <w:szCs w:val="22"/>
        </w:rPr>
      </w:pPr>
    </w:p>
    <w:p w:rsidR="00AD73E6" w:rsidRPr="00D425C5" w:rsidRDefault="00AD73E6" w:rsidP="00AD73E6">
      <w:pPr>
        <w:jc w:val="both"/>
        <w:rPr>
          <w:rFonts w:ascii="Arial" w:hAnsi="Arial" w:cs="Arial"/>
          <w:sz w:val="22"/>
          <w:szCs w:val="22"/>
        </w:rPr>
      </w:pPr>
      <w:r w:rsidRPr="00954BF3">
        <w:rPr>
          <w:rFonts w:ascii="Arial" w:hAnsi="Arial" w:cs="Arial"/>
          <w:sz w:val="22"/>
          <w:szCs w:val="22"/>
        </w:rPr>
        <w:t>Kontakt osoba za p</w:t>
      </w:r>
      <w:r>
        <w:rPr>
          <w:rFonts w:ascii="Arial" w:hAnsi="Arial" w:cs="Arial"/>
          <w:sz w:val="22"/>
          <w:szCs w:val="22"/>
        </w:rPr>
        <w:t>rovedbu postupka: Jasmina Ceglec</w:t>
      </w:r>
      <w:r w:rsidRPr="00954BF3">
        <w:rPr>
          <w:rFonts w:ascii="Arial" w:hAnsi="Arial" w:cs="Arial"/>
          <w:sz w:val="22"/>
          <w:szCs w:val="22"/>
        </w:rPr>
        <w:t xml:space="preserve">, </w:t>
      </w:r>
      <w:r w:rsidR="00D425C5" w:rsidRPr="00D425C5">
        <w:rPr>
          <w:rFonts w:ascii="Arial" w:hAnsi="Arial" w:cs="Arial"/>
          <w:sz w:val="22"/>
          <w:szCs w:val="22"/>
        </w:rPr>
        <w:t>Privremena pročelnica</w:t>
      </w:r>
      <w:r w:rsidRPr="00D425C5">
        <w:rPr>
          <w:rFonts w:ascii="Arial" w:hAnsi="Arial" w:cs="Arial"/>
          <w:sz w:val="22"/>
          <w:szCs w:val="22"/>
        </w:rPr>
        <w:t xml:space="preserve"> </w:t>
      </w:r>
      <w:r w:rsidR="00D425C5" w:rsidRPr="00D425C5">
        <w:rPr>
          <w:rFonts w:ascii="Arial" w:hAnsi="Arial" w:cs="Arial"/>
          <w:sz w:val="22"/>
          <w:szCs w:val="22"/>
        </w:rPr>
        <w:t>Jedinstvenog upravnog</w:t>
      </w:r>
      <w:r w:rsidR="008E5C3E">
        <w:rPr>
          <w:rFonts w:ascii="Arial" w:hAnsi="Arial" w:cs="Arial"/>
          <w:sz w:val="22"/>
          <w:szCs w:val="22"/>
        </w:rPr>
        <w:t xml:space="preserve"> odjela</w:t>
      </w:r>
      <w:r w:rsidRPr="00D425C5">
        <w:rPr>
          <w:rFonts w:ascii="Arial" w:hAnsi="Arial" w:cs="Arial"/>
          <w:sz w:val="22"/>
          <w:szCs w:val="22"/>
        </w:rPr>
        <w:t xml:space="preserve"> Općine Visoko</w:t>
      </w:r>
    </w:p>
    <w:p w:rsidR="00AD73E6" w:rsidRPr="00954BF3" w:rsidRDefault="00AD73E6" w:rsidP="00AD73E6">
      <w:pPr>
        <w:jc w:val="both"/>
        <w:rPr>
          <w:rFonts w:ascii="Arial" w:hAnsi="Arial" w:cs="Arial"/>
          <w:sz w:val="22"/>
          <w:szCs w:val="22"/>
        </w:rPr>
      </w:pPr>
      <w:r>
        <w:rPr>
          <w:rFonts w:ascii="Arial" w:hAnsi="Arial" w:cs="Arial"/>
          <w:sz w:val="22"/>
          <w:szCs w:val="22"/>
        </w:rPr>
        <w:t>Tel/fax: 042/628-299 / 042/628-144</w:t>
      </w:r>
      <w:r w:rsidRPr="00954BF3">
        <w:rPr>
          <w:rFonts w:ascii="Arial" w:hAnsi="Arial" w:cs="Arial"/>
          <w:sz w:val="22"/>
          <w:szCs w:val="22"/>
        </w:rPr>
        <w:t xml:space="preserve"> e-mail:</w:t>
      </w:r>
      <w:r>
        <w:rPr>
          <w:rFonts w:ascii="Arial" w:hAnsi="Arial" w:cs="Arial"/>
          <w:sz w:val="22"/>
          <w:szCs w:val="22"/>
        </w:rPr>
        <w:t>opcina.visoko@vz.htnet.hr</w:t>
      </w:r>
    </w:p>
    <w:p w:rsidR="00AD73E6" w:rsidRPr="00954BF3" w:rsidRDefault="00AD73E6" w:rsidP="00AD73E6">
      <w:pPr>
        <w:jc w:val="both"/>
        <w:rPr>
          <w:rFonts w:ascii="Arial" w:hAnsi="Arial" w:cs="Arial"/>
          <w:sz w:val="22"/>
          <w:szCs w:val="22"/>
        </w:rPr>
      </w:pPr>
    </w:p>
    <w:p w:rsidR="008E5C3E" w:rsidRDefault="00AD73E6" w:rsidP="00AD73E6">
      <w:pPr>
        <w:jc w:val="both"/>
        <w:rPr>
          <w:rFonts w:ascii="Arial" w:hAnsi="Arial" w:cs="Arial"/>
          <w:sz w:val="22"/>
          <w:szCs w:val="22"/>
        </w:rPr>
      </w:pPr>
      <w:r w:rsidRPr="00954BF3">
        <w:rPr>
          <w:rFonts w:ascii="Arial" w:hAnsi="Arial" w:cs="Arial"/>
          <w:sz w:val="22"/>
          <w:szCs w:val="22"/>
        </w:rPr>
        <w:t xml:space="preserve">Kontakt osoba za pregled </w:t>
      </w:r>
      <w:r>
        <w:rPr>
          <w:rFonts w:ascii="Arial" w:hAnsi="Arial" w:cs="Arial"/>
          <w:sz w:val="22"/>
          <w:szCs w:val="22"/>
        </w:rPr>
        <w:t>predmeta nabave: Dragutin Mateković</w:t>
      </w:r>
      <w:r w:rsidRPr="00954BF3">
        <w:rPr>
          <w:rFonts w:ascii="Arial" w:hAnsi="Arial" w:cs="Arial"/>
          <w:sz w:val="22"/>
          <w:szCs w:val="22"/>
        </w:rPr>
        <w:t>, općinsk</w:t>
      </w:r>
      <w:r>
        <w:rPr>
          <w:rFonts w:ascii="Arial" w:hAnsi="Arial" w:cs="Arial"/>
          <w:sz w:val="22"/>
          <w:szCs w:val="22"/>
        </w:rPr>
        <w:t>i načelnik,</w:t>
      </w:r>
    </w:p>
    <w:p w:rsidR="00AD73E6" w:rsidRDefault="00AD73E6" w:rsidP="00AD73E6">
      <w:pPr>
        <w:jc w:val="both"/>
        <w:rPr>
          <w:rFonts w:ascii="Arial" w:hAnsi="Arial" w:cs="Arial"/>
          <w:sz w:val="22"/>
          <w:szCs w:val="22"/>
        </w:rPr>
      </w:pPr>
      <w:r>
        <w:rPr>
          <w:rFonts w:ascii="Arial" w:hAnsi="Arial" w:cs="Arial"/>
          <w:sz w:val="22"/>
          <w:szCs w:val="22"/>
        </w:rPr>
        <w:t xml:space="preserve"> tel/fax: 042/628-299. Mob: 099/692-40-80</w:t>
      </w:r>
      <w:r w:rsidRPr="00954BF3">
        <w:rPr>
          <w:rFonts w:ascii="Arial" w:hAnsi="Arial" w:cs="Arial"/>
          <w:sz w:val="22"/>
          <w:szCs w:val="22"/>
        </w:rPr>
        <w:t xml:space="preserve"> e-mail</w:t>
      </w:r>
      <w:r>
        <w:rPr>
          <w:rFonts w:ascii="Arial" w:hAnsi="Arial" w:cs="Arial"/>
          <w:sz w:val="22"/>
          <w:szCs w:val="22"/>
        </w:rPr>
        <w:t>: opcina.visoko@vz.htnet.hr</w:t>
      </w:r>
    </w:p>
    <w:p w:rsidR="00AD73E6" w:rsidRPr="00954BF3" w:rsidRDefault="00AD73E6" w:rsidP="00AD73E6">
      <w:pPr>
        <w:jc w:val="both"/>
        <w:rPr>
          <w:rFonts w:ascii="Arial" w:hAnsi="Arial" w:cs="Arial"/>
          <w:sz w:val="22"/>
          <w:szCs w:val="22"/>
        </w:rPr>
      </w:pPr>
    </w:p>
    <w:p w:rsidR="00AD73E6" w:rsidRPr="00954BF3" w:rsidRDefault="00AD73E6" w:rsidP="00AD73E6">
      <w:pPr>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t>OPĆI PODACI O PROVOĐENJU POSTUPKA JAVNOG POZIVA ZA DOSTAVU PONUDA</w:t>
      </w:r>
    </w:p>
    <w:p w:rsidR="00AD73E6" w:rsidRPr="00954BF3" w:rsidRDefault="00AD73E6" w:rsidP="00AD73E6">
      <w:pPr>
        <w:pStyle w:val="Default"/>
        <w:jc w:val="both"/>
        <w:rPr>
          <w:rFonts w:ascii="Arial" w:hAnsi="Arial" w:cs="Arial"/>
          <w:bCs/>
          <w:sz w:val="22"/>
          <w:szCs w:val="22"/>
        </w:rPr>
      </w:pPr>
      <w:r w:rsidRPr="00954BF3">
        <w:rPr>
          <w:rFonts w:ascii="Arial" w:hAnsi="Arial" w:cs="Arial"/>
          <w:bCs/>
          <w:sz w:val="22"/>
          <w:szCs w:val="22"/>
        </w:rPr>
        <w:t xml:space="preserve">Javni naručitelj provodi javni poziv za dostavu ponuda s ciljem sklapanja ugovora s ponuditeljem koji je sukladno objavljenom kriteriju za donošenje odluke o odabiru dao najbolje ocijenjenu ponudu. </w:t>
      </w:r>
    </w:p>
    <w:p w:rsidR="00AD73E6" w:rsidRPr="00D425C5" w:rsidRDefault="00AD73E6" w:rsidP="00AD73E6">
      <w:pPr>
        <w:pStyle w:val="Default"/>
        <w:jc w:val="both"/>
        <w:rPr>
          <w:rFonts w:ascii="Arial" w:hAnsi="Arial" w:cs="Arial"/>
          <w:color w:val="auto"/>
          <w:sz w:val="22"/>
          <w:szCs w:val="22"/>
        </w:rPr>
      </w:pPr>
    </w:p>
    <w:p w:rsidR="00AD73E6" w:rsidRPr="00D425C5" w:rsidRDefault="00AD73E6" w:rsidP="00AD73E6">
      <w:pPr>
        <w:pStyle w:val="Default"/>
        <w:jc w:val="both"/>
        <w:rPr>
          <w:rFonts w:ascii="Arial" w:hAnsi="Arial" w:cs="Arial"/>
          <w:b/>
          <w:bCs/>
          <w:color w:val="auto"/>
          <w:sz w:val="22"/>
          <w:szCs w:val="22"/>
        </w:rPr>
      </w:pPr>
      <w:r w:rsidRPr="00D425C5">
        <w:rPr>
          <w:rFonts w:ascii="Arial" w:hAnsi="Arial" w:cs="Arial"/>
          <w:b/>
          <w:bCs/>
          <w:color w:val="auto"/>
          <w:sz w:val="22"/>
          <w:szCs w:val="22"/>
        </w:rPr>
        <w:t xml:space="preserve">Procijenjena vrijednost nabave: </w:t>
      </w:r>
      <w:r w:rsidR="002B74AE" w:rsidRPr="00D425C5">
        <w:rPr>
          <w:rFonts w:ascii="Arial" w:hAnsi="Arial" w:cs="Arial"/>
          <w:b/>
          <w:bCs/>
          <w:color w:val="auto"/>
          <w:sz w:val="22"/>
          <w:szCs w:val="22"/>
        </w:rPr>
        <w:t>495</w:t>
      </w:r>
      <w:r w:rsidR="00D54C51" w:rsidRPr="00D425C5">
        <w:rPr>
          <w:rFonts w:ascii="Arial" w:hAnsi="Arial" w:cs="Arial"/>
          <w:b/>
          <w:bCs/>
          <w:color w:val="auto"/>
          <w:sz w:val="22"/>
          <w:szCs w:val="22"/>
        </w:rPr>
        <w:t>.000</w:t>
      </w:r>
      <w:r w:rsidRPr="00D425C5">
        <w:rPr>
          <w:rFonts w:ascii="Arial" w:hAnsi="Arial" w:cs="Arial"/>
          <w:b/>
          <w:bCs/>
          <w:color w:val="auto"/>
          <w:sz w:val="22"/>
          <w:szCs w:val="22"/>
        </w:rPr>
        <w:t>,00 kn (bez PDV-a)</w:t>
      </w:r>
    </w:p>
    <w:p w:rsidR="00AD73E6" w:rsidRDefault="00AD73E6" w:rsidP="00AD73E6">
      <w:pPr>
        <w:pStyle w:val="Default"/>
        <w:jc w:val="both"/>
        <w:rPr>
          <w:rFonts w:ascii="Arial" w:hAnsi="Arial" w:cs="Arial"/>
          <w:b/>
          <w:bCs/>
          <w:sz w:val="22"/>
          <w:szCs w:val="22"/>
        </w:rPr>
      </w:pPr>
      <w:r>
        <w:rPr>
          <w:rFonts w:ascii="Arial" w:hAnsi="Arial" w:cs="Arial"/>
          <w:b/>
          <w:bCs/>
          <w:sz w:val="22"/>
          <w:szCs w:val="22"/>
        </w:rPr>
        <w:t xml:space="preserve">Evidencijski broj nabave: </w:t>
      </w:r>
      <w:r w:rsidR="00D54C51" w:rsidRPr="00D54C51">
        <w:rPr>
          <w:rFonts w:ascii="Arial" w:hAnsi="Arial" w:cs="Arial"/>
          <w:b/>
          <w:bCs/>
          <w:color w:val="auto"/>
          <w:sz w:val="22"/>
          <w:szCs w:val="22"/>
        </w:rPr>
        <w:t>EJN 2</w:t>
      </w:r>
      <w:r w:rsidRPr="00D54C51">
        <w:rPr>
          <w:rFonts w:ascii="Arial" w:hAnsi="Arial" w:cs="Arial"/>
          <w:b/>
          <w:bCs/>
          <w:color w:val="auto"/>
          <w:sz w:val="22"/>
          <w:szCs w:val="22"/>
        </w:rPr>
        <w:t>/20</w:t>
      </w:r>
      <w:r w:rsidR="00D54C51" w:rsidRPr="00D54C51">
        <w:rPr>
          <w:rFonts w:ascii="Arial" w:hAnsi="Arial" w:cs="Arial"/>
          <w:b/>
          <w:bCs/>
          <w:color w:val="auto"/>
          <w:sz w:val="22"/>
          <w:szCs w:val="22"/>
        </w:rPr>
        <w:t>20</w:t>
      </w:r>
    </w:p>
    <w:p w:rsidR="00AD73E6" w:rsidRPr="001241DF" w:rsidRDefault="00AD73E6" w:rsidP="00AD73E6">
      <w:pPr>
        <w:pStyle w:val="Default"/>
        <w:jc w:val="both"/>
        <w:rPr>
          <w:rFonts w:ascii="Arial" w:hAnsi="Arial" w:cs="Arial"/>
          <w:b/>
          <w:bCs/>
          <w:sz w:val="22"/>
          <w:szCs w:val="22"/>
        </w:rPr>
      </w:pPr>
      <w:r>
        <w:rPr>
          <w:rFonts w:ascii="Arial" w:hAnsi="Arial" w:cs="Arial"/>
          <w:b/>
          <w:bCs/>
          <w:sz w:val="22"/>
          <w:szCs w:val="22"/>
        </w:rPr>
        <w:t xml:space="preserve">CPV oznaka: </w:t>
      </w:r>
      <w:r w:rsidR="00D54C51" w:rsidRPr="00D54C51">
        <w:rPr>
          <w:rFonts w:ascii="Arial" w:hAnsi="Arial" w:cs="Arial"/>
          <w:b/>
          <w:bCs/>
          <w:color w:val="auto"/>
          <w:sz w:val="22"/>
          <w:szCs w:val="22"/>
        </w:rPr>
        <w:t>45233120-6</w:t>
      </w:r>
    </w:p>
    <w:p w:rsidR="00AD73E6" w:rsidRDefault="00AD73E6" w:rsidP="00AD73E6">
      <w:pPr>
        <w:pStyle w:val="Default"/>
        <w:jc w:val="both"/>
        <w:rPr>
          <w:rFonts w:ascii="Arial" w:hAnsi="Arial" w:cs="Arial"/>
          <w:bCs/>
          <w:sz w:val="22"/>
          <w:szCs w:val="22"/>
        </w:rPr>
      </w:pPr>
    </w:p>
    <w:p w:rsidR="00AD73E6" w:rsidRDefault="00AD73E6" w:rsidP="00AD73E6">
      <w:pPr>
        <w:pStyle w:val="Default"/>
        <w:numPr>
          <w:ilvl w:val="0"/>
          <w:numId w:val="1"/>
        </w:numPr>
        <w:jc w:val="both"/>
        <w:rPr>
          <w:rFonts w:ascii="Arial" w:hAnsi="Arial" w:cs="Arial"/>
          <w:b/>
          <w:bCs/>
          <w:sz w:val="22"/>
          <w:szCs w:val="22"/>
        </w:rPr>
      </w:pPr>
      <w:r>
        <w:rPr>
          <w:rFonts w:ascii="Arial" w:hAnsi="Arial" w:cs="Arial"/>
          <w:b/>
          <w:bCs/>
          <w:sz w:val="22"/>
          <w:szCs w:val="22"/>
        </w:rPr>
        <w:lastRenderedPageBreak/>
        <w:t>POPIS GOSPODARSKIH SUBJEKATA S KOJIMA JE NARUČITELJ U SUKOBU INTERESA ILI NAVOD DA TAKVI SUBJEKTI NE POSTOJE U TRENUTKU OBJAVLJIVANJA POZIVA ZA PRIKUPLJANJE PONUDA</w:t>
      </w:r>
    </w:p>
    <w:p w:rsidR="00AD73E6" w:rsidRPr="00465000" w:rsidRDefault="00AD73E6" w:rsidP="00AD73E6">
      <w:pPr>
        <w:pStyle w:val="Default"/>
        <w:ind w:left="142"/>
        <w:jc w:val="both"/>
        <w:rPr>
          <w:rFonts w:ascii="Arial" w:hAnsi="Arial" w:cs="Arial"/>
          <w:bCs/>
          <w:sz w:val="22"/>
          <w:szCs w:val="22"/>
        </w:rPr>
      </w:pPr>
      <w:r>
        <w:rPr>
          <w:rFonts w:ascii="Arial" w:hAnsi="Arial" w:cs="Arial"/>
          <w:bCs/>
          <w:sz w:val="22"/>
          <w:szCs w:val="22"/>
        </w:rPr>
        <w:t xml:space="preserve">Ne postoje gospodarski subjekti s kojima naručitelj ne može sklopiti ugovor. </w:t>
      </w:r>
    </w:p>
    <w:p w:rsidR="00AD73E6" w:rsidRDefault="00AD73E6" w:rsidP="00AD73E6">
      <w:pPr>
        <w:pStyle w:val="Default"/>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t>PODACI O PREDMETU NABAVE</w:t>
      </w:r>
    </w:p>
    <w:p w:rsidR="00AD73E6" w:rsidRPr="00535399" w:rsidRDefault="00AD73E6" w:rsidP="00535399">
      <w:pPr>
        <w:jc w:val="both"/>
        <w:rPr>
          <w:rFonts w:ascii="Arial" w:hAnsi="Arial" w:cs="Arial"/>
          <w:bCs/>
          <w:sz w:val="22"/>
          <w:szCs w:val="22"/>
        </w:rPr>
      </w:pPr>
      <w:r w:rsidRPr="00954BF3">
        <w:rPr>
          <w:rFonts w:ascii="Arial" w:hAnsi="Arial" w:cs="Arial"/>
          <w:bCs/>
          <w:sz w:val="22"/>
          <w:szCs w:val="22"/>
        </w:rPr>
        <w:t xml:space="preserve">PREDMET NABAVE: Radovi </w:t>
      </w:r>
      <w:r>
        <w:rPr>
          <w:rFonts w:ascii="Arial" w:hAnsi="Arial" w:cs="Arial"/>
          <w:bCs/>
          <w:sz w:val="22"/>
          <w:szCs w:val="22"/>
        </w:rPr>
        <w:t xml:space="preserve"> na modernizaci</w:t>
      </w:r>
      <w:r w:rsidR="002720B4">
        <w:rPr>
          <w:rFonts w:ascii="Arial" w:hAnsi="Arial" w:cs="Arial"/>
          <w:bCs/>
          <w:sz w:val="22"/>
          <w:szCs w:val="22"/>
        </w:rPr>
        <w:t xml:space="preserve">ji </w:t>
      </w:r>
      <w:r w:rsidR="00535399">
        <w:rPr>
          <w:rFonts w:ascii="Arial" w:hAnsi="Arial" w:cs="Arial"/>
          <w:bCs/>
          <w:sz w:val="22"/>
          <w:szCs w:val="22"/>
        </w:rPr>
        <w:t>(asflatiranje)</w:t>
      </w:r>
      <w:r>
        <w:rPr>
          <w:rFonts w:ascii="Arial" w:hAnsi="Arial" w:cs="Arial"/>
          <w:bCs/>
          <w:sz w:val="22"/>
          <w:szCs w:val="22"/>
        </w:rPr>
        <w:t xml:space="preserve"> ne</w:t>
      </w:r>
      <w:r w:rsidR="002720B4">
        <w:rPr>
          <w:rFonts w:ascii="Arial" w:hAnsi="Arial" w:cs="Arial"/>
          <w:bCs/>
          <w:sz w:val="22"/>
          <w:szCs w:val="22"/>
        </w:rPr>
        <w:t>razvrstane ceste</w:t>
      </w:r>
      <w:r w:rsidR="00D54C51">
        <w:rPr>
          <w:rFonts w:ascii="Arial" w:hAnsi="Arial" w:cs="Arial"/>
          <w:bCs/>
          <w:sz w:val="22"/>
          <w:szCs w:val="22"/>
        </w:rPr>
        <w:t xml:space="preserve"> u Općini</w:t>
      </w:r>
      <w:r w:rsidR="00535399">
        <w:rPr>
          <w:rFonts w:ascii="Arial" w:hAnsi="Arial" w:cs="Arial"/>
          <w:bCs/>
          <w:sz w:val="22"/>
          <w:szCs w:val="22"/>
        </w:rPr>
        <w:t xml:space="preserve"> </w:t>
      </w:r>
      <w:r>
        <w:rPr>
          <w:rFonts w:ascii="Arial" w:hAnsi="Arial" w:cs="Arial"/>
          <w:bCs/>
          <w:sz w:val="22"/>
          <w:szCs w:val="22"/>
        </w:rPr>
        <w:t xml:space="preserve">Visoko : </w:t>
      </w:r>
      <w:r w:rsidR="002720B4">
        <w:rPr>
          <w:rFonts w:ascii="Arial" w:hAnsi="Arial" w:cs="Arial"/>
          <w:sz w:val="22"/>
          <w:szCs w:val="22"/>
        </w:rPr>
        <w:t>NC 2-097 Čanjevo – Presečno Visočko - Đurinovec, dužina trase 830</w:t>
      </w:r>
      <w:r w:rsidRPr="003C2C16">
        <w:rPr>
          <w:rFonts w:ascii="Arial" w:hAnsi="Arial" w:cs="Arial"/>
          <w:sz w:val="22"/>
          <w:szCs w:val="22"/>
        </w:rPr>
        <w:t>,00 m,</w:t>
      </w:r>
      <w:r>
        <w:rPr>
          <w:rFonts w:ascii="Arial" w:hAnsi="Arial" w:cs="Arial"/>
          <w:sz w:val="22"/>
          <w:szCs w:val="22"/>
        </w:rPr>
        <w:t xml:space="preserve"> širina trase</w:t>
      </w:r>
      <w:r w:rsidR="002720B4">
        <w:rPr>
          <w:rFonts w:ascii="Arial" w:hAnsi="Arial" w:cs="Arial"/>
          <w:sz w:val="22"/>
          <w:szCs w:val="22"/>
        </w:rPr>
        <w:t xml:space="preserve"> 2,75 m, T.D. 17</w:t>
      </w:r>
      <w:r>
        <w:rPr>
          <w:rFonts w:ascii="Arial" w:hAnsi="Arial" w:cs="Arial"/>
          <w:sz w:val="22"/>
          <w:szCs w:val="22"/>
        </w:rPr>
        <w:t>/19.</w:t>
      </w:r>
      <w:r w:rsidRPr="003C2C16">
        <w:rPr>
          <w:rFonts w:ascii="Arial" w:hAnsi="Arial" w:cs="Arial"/>
          <w:bCs/>
          <w:sz w:val="22"/>
          <w:szCs w:val="22"/>
        </w:rPr>
        <w:t xml:space="preserve"> prema troškovniku   koji je izradio projektant : Bruno Hajduk, ing.građ.</w:t>
      </w:r>
      <w:r>
        <w:rPr>
          <w:rFonts w:ascii="Arial" w:hAnsi="Arial" w:cs="Arial"/>
          <w:sz w:val="22"/>
          <w:szCs w:val="22"/>
        </w:rPr>
        <w:t xml:space="preserve"> </w:t>
      </w:r>
      <w:r w:rsidR="002720B4">
        <w:rPr>
          <w:rFonts w:ascii="Arial" w:hAnsi="Arial" w:cs="Arial"/>
          <w:bCs/>
          <w:sz w:val="22"/>
          <w:szCs w:val="22"/>
        </w:rPr>
        <w:t>od 02</w:t>
      </w:r>
      <w:r>
        <w:rPr>
          <w:rFonts w:ascii="Arial" w:hAnsi="Arial" w:cs="Arial"/>
          <w:bCs/>
          <w:sz w:val="22"/>
          <w:szCs w:val="22"/>
        </w:rPr>
        <w:t>.2019.</w:t>
      </w:r>
      <w:r w:rsidRPr="00954BF3">
        <w:rPr>
          <w:rFonts w:ascii="Arial" w:hAnsi="Arial" w:cs="Arial"/>
          <w:bCs/>
          <w:sz w:val="22"/>
          <w:szCs w:val="22"/>
        </w:rPr>
        <w:t xml:space="preserve"> (sve u prilogu ovog javnog poziva). </w:t>
      </w:r>
    </w:p>
    <w:p w:rsidR="00AD73E6" w:rsidRPr="00954BF3" w:rsidRDefault="00AD73E6" w:rsidP="00AD73E6">
      <w:pPr>
        <w:pStyle w:val="Default"/>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KOLIČINE: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Sve radove potrebno je izvesti prema opisu u Troškovniku radova koji se nalazi u prilogu ovom javnom pozivu.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U jedinične cijene svih stavki iz troškovnika potrebno je uključiti sve troškove nabave, transporta, ugradnje materijala, kao i sav potreban rad i pomoćne radnje, te osnovni i pomoćni materijal što je potrebno za postizanje potpune gotovosti. </w:t>
      </w:r>
    </w:p>
    <w:p w:rsidR="00AD73E6" w:rsidRPr="00954BF3" w:rsidRDefault="00AD73E6" w:rsidP="00AD73E6">
      <w:pPr>
        <w:jc w:val="both"/>
        <w:rPr>
          <w:rFonts w:ascii="Arial" w:hAnsi="Arial" w:cs="Arial"/>
          <w:sz w:val="22"/>
          <w:szCs w:val="22"/>
        </w:rPr>
      </w:pPr>
      <w:r w:rsidRPr="00954BF3">
        <w:rPr>
          <w:rFonts w:ascii="Arial" w:hAnsi="Arial" w:cs="Arial"/>
          <w:sz w:val="22"/>
          <w:szCs w:val="22"/>
        </w:rPr>
        <w:t>Radove treba obaviti bez nanošenja štete na ostalim objektima i posjedima uz cestu.</w:t>
      </w:r>
    </w:p>
    <w:p w:rsidR="00AD73E6" w:rsidRPr="00954BF3" w:rsidRDefault="00AD73E6" w:rsidP="00AD73E6">
      <w:pPr>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OPIS I OZNAKA GRUPA PREDMETA NABAVE: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Nije dopušteno nuđenje grupa i dijelova predmeta nabave. </w:t>
      </w:r>
    </w:p>
    <w:p w:rsidR="00AD73E6" w:rsidRPr="00954BF3"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r w:rsidRPr="00954BF3">
        <w:rPr>
          <w:rFonts w:ascii="Arial" w:hAnsi="Arial" w:cs="Arial"/>
          <w:sz w:val="22"/>
          <w:szCs w:val="22"/>
        </w:rPr>
        <w:t>MJESTO I</w:t>
      </w:r>
      <w:r>
        <w:rPr>
          <w:rFonts w:ascii="Arial" w:hAnsi="Arial" w:cs="Arial"/>
          <w:sz w:val="22"/>
          <w:szCs w:val="22"/>
        </w:rPr>
        <w:t>ZVOĐENJA RADOVA</w:t>
      </w:r>
      <w:r w:rsidRPr="00954BF3">
        <w:rPr>
          <w:rFonts w:ascii="Arial" w:hAnsi="Arial" w:cs="Arial"/>
          <w:sz w:val="22"/>
          <w:szCs w:val="22"/>
        </w:rPr>
        <w:t xml:space="preserve">: </w:t>
      </w:r>
      <w:r>
        <w:rPr>
          <w:rFonts w:ascii="Arial" w:hAnsi="Arial" w:cs="Arial"/>
          <w:sz w:val="22"/>
          <w:szCs w:val="22"/>
        </w:rPr>
        <w:t xml:space="preserve"> </w:t>
      </w:r>
    </w:p>
    <w:p w:rsidR="00AD73E6" w:rsidRPr="003C2C16" w:rsidRDefault="00AD73E6" w:rsidP="00AD73E6">
      <w:pPr>
        <w:pStyle w:val="Default"/>
        <w:jc w:val="both"/>
        <w:rPr>
          <w:rFonts w:ascii="Arial" w:hAnsi="Arial" w:cs="Arial"/>
          <w:sz w:val="22"/>
          <w:szCs w:val="22"/>
        </w:rPr>
      </w:pPr>
      <w:r>
        <w:rPr>
          <w:rFonts w:ascii="Arial" w:hAnsi="Arial" w:cs="Arial"/>
          <w:sz w:val="22"/>
          <w:szCs w:val="22"/>
        </w:rPr>
        <w:t xml:space="preserve">Općina Visoko, </w:t>
      </w:r>
      <w:r w:rsidRPr="003C2C16">
        <w:rPr>
          <w:rFonts w:ascii="Arial" w:hAnsi="Arial" w:cs="Arial"/>
          <w:sz w:val="22"/>
          <w:szCs w:val="22"/>
        </w:rPr>
        <w:t>naselje Čanjevo, kč</w:t>
      </w:r>
      <w:r w:rsidR="002720B4">
        <w:rPr>
          <w:rFonts w:ascii="Arial" w:hAnsi="Arial" w:cs="Arial"/>
          <w:sz w:val="22"/>
          <w:szCs w:val="22"/>
        </w:rPr>
        <w:t>br. 3237</w:t>
      </w:r>
      <w:r w:rsidRPr="003C2C16">
        <w:rPr>
          <w:rFonts w:ascii="Arial" w:hAnsi="Arial" w:cs="Arial"/>
          <w:sz w:val="22"/>
          <w:szCs w:val="22"/>
        </w:rPr>
        <w:t>, k.o. Čanjevo</w:t>
      </w:r>
    </w:p>
    <w:p w:rsidR="00AD73E6" w:rsidRPr="003C2C16" w:rsidRDefault="00AD73E6" w:rsidP="002720B4">
      <w:pPr>
        <w:pStyle w:val="Default"/>
        <w:jc w:val="both"/>
        <w:rPr>
          <w:rFonts w:ascii="Arial" w:hAnsi="Arial" w:cs="Arial"/>
          <w:sz w:val="22"/>
          <w:szCs w:val="22"/>
        </w:rPr>
      </w:pPr>
      <w:r w:rsidRPr="003C2C16">
        <w:rPr>
          <w:rFonts w:ascii="Arial" w:hAnsi="Arial" w:cs="Arial"/>
          <w:sz w:val="22"/>
          <w:szCs w:val="22"/>
        </w:rPr>
        <w:t xml:space="preserve">                         </w:t>
      </w:r>
    </w:p>
    <w:p w:rsidR="00AD73E6" w:rsidRDefault="00AD73E6" w:rsidP="00AD73E6">
      <w:pPr>
        <w:pStyle w:val="Default"/>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POČETAK I ROK IZVOĐENJA RADOVA: </w:t>
      </w:r>
    </w:p>
    <w:p w:rsidR="00AD73E6" w:rsidRPr="00954BF3" w:rsidRDefault="00AD73E6" w:rsidP="00AD73E6">
      <w:pPr>
        <w:pStyle w:val="Default"/>
        <w:jc w:val="both"/>
        <w:rPr>
          <w:rFonts w:ascii="Arial" w:hAnsi="Arial" w:cs="Arial"/>
          <w:sz w:val="22"/>
          <w:szCs w:val="22"/>
        </w:rPr>
      </w:pPr>
      <w:r w:rsidRPr="00A66CAF">
        <w:rPr>
          <w:rFonts w:ascii="Arial" w:hAnsi="Arial" w:cs="Arial"/>
          <w:sz w:val="22"/>
          <w:szCs w:val="22"/>
        </w:rPr>
        <w:t xml:space="preserve">Početak radova je </w:t>
      </w:r>
      <w:r>
        <w:rPr>
          <w:rFonts w:ascii="Arial" w:hAnsi="Arial" w:cs="Arial"/>
          <w:sz w:val="22"/>
          <w:szCs w:val="22"/>
        </w:rPr>
        <w:t xml:space="preserve">odmah </w:t>
      </w:r>
      <w:r w:rsidRPr="003C77C1">
        <w:rPr>
          <w:rFonts w:ascii="Arial" w:hAnsi="Arial" w:cs="Arial"/>
          <w:color w:val="auto"/>
          <w:sz w:val="22"/>
          <w:szCs w:val="22"/>
        </w:rPr>
        <w:t>po potpisu Ugovora</w:t>
      </w:r>
      <w:r w:rsidRPr="00954BF3">
        <w:rPr>
          <w:rFonts w:ascii="Arial" w:hAnsi="Arial" w:cs="Arial"/>
          <w:sz w:val="22"/>
          <w:szCs w:val="22"/>
        </w:rPr>
        <w:t xml:space="preserve"> o </w:t>
      </w:r>
      <w:r>
        <w:rPr>
          <w:rFonts w:ascii="Arial" w:hAnsi="Arial" w:cs="Arial"/>
          <w:sz w:val="22"/>
          <w:szCs w:val="22"/>
        </w:rPr>
        <w:t>izvođenju radova.</w:t>
      </w:r>
      <w:r w:rsidRPr="00954BF3">
        <w:rPr>
          <w:rFonts w:ascii="Arial" w:hAnsi="Arial" w:cs="Arial"/>
          <w:sz w:val="22"/>
          <w:szCs w:val="22"/>
        </w:rPr>
        <w:t xml:space="preserve"> </w:t>
      </w:r>
    </w:p>
    <w:p w:rsidR="00AD73E6" w:rsidRDefault="00AD73E6" w:rsidP="00AD73E6">
      <w:pPr>
        <w:pStyle w:val="Default"/>
        <w:jc w:val="both"/>
        <w:rPr>
          <w:rFonts w:ascii="Arial" w:hAnsi="Arial" w:cs="Arial"/>
          <w:sz w:val="22"/>
          <w:szCs w:val="22"/>
        </w:rPr>
      </w:pPr>
      <w:r w:rsidRPr="00D47FDF">
        <w:rPr>
          <w:rFonts w:ascii="Arial" w:hAnsi="Arial" w:cs="Arial"/>
          <w:color w:val="auto"/>
          <w:sz w:val="22"/>
          <w:szCs w:val="22"/>
        </w:rPr>
        <w:t xml:space="preserve">Rok završetka radova </w:t>
      </w:r>
      <w:r w:rsidRPr="00A66CAF">
        <w:rPr>
          <w:rFonts w:ascii="Arial" w:hAnsi="Arial" w:cs="Arial"/>
          <w:sz w:val="22"/>
          <w:szCs w:val="22"/>
        </w:rPr>
        <w:t xml:space="preserve">je najkasnije </w:t>
      </w:r>
      <w:r w:rsidRPr="003C77C1">
        <w:rPr>
          <w:rFonts w:ascii="Arial" w:hAnsi="Arial" w:cs="Arial"/>
          <w:color w:val="auto"/>
          <w:sz w:val="22"/>
          <w:szCs w:val="22"/>
        </w:rPr>
        <w:t>120 dana</w:t>
      </w:r>
      <w:r w:rsidRPr="00A66CAF">
        <w:rPr>
          <w:rFonts w:ascii="Arial" w:hAnsi="Arial" w:cs="Arial"/>
          <w:sz w:val="22"/>
          <w:szCs w:val="22"/>
        </w:rPr>
        <w:t xml:space="preserve"> od dana sklapanja Ugovora.</w:t>
      </w:r>
    </w:p>
    <w:p w:rsidR="00BD7BF6" w:rsidRDefault="00BD7BF6" w:rsidP="00AD73E6">
      <w:pPr>
        <w:pStyle w:val="Default"/>
        <w:jc w:val="both"/>
        <w:rPr>
          <w:rFonts w:ascii="Arial" w:hAnsi="Arial" w:cs="Arial"/>
          <w:sz w:val="22"/>
          <w:szCs w:val="22"/>
        </w:rPr>
      </w:pPr>
    </w:p>
    <w:p w:rsidR="00BD7BF6" w:rsidRDefault="00372FE6" w:rsidP="00BD7BF6">
      <w:pPr>
        <w:pStyle w:val="Default"/>
        <w:numPr>
          <w:ilvl w:val="0"/>
          <w:numId w:val="1"/>
        </w:numPr>
        <w:jc w:val="both"/>
        <w:rPr>
          <w:rFonts w:ascii="Arial" w:hAnsi="Arial" w:cs="Arial"/>
          <w:b/>
          <w:sz w:val="22"/>
          <w:szCs w:val="22"/>
        </w:rPr>
      </w:pPr>
      <w:r w:rsidRPr="00372FE6">
        <w:rPr>
          <w:rFonts w:ascii="Arial" w:hAnsi="Arial" w:cs="Arial"/>
          <w:b/>
          <w:sz w:val="22"/>
          <w:szCs w:val="22"/>
        </w:rPr>
        <w:t>OSNOVE ZA ISKLJUČENJE GOSPODARSKOG SUBJEKTA</w:t>
      </w:r>
    </w:p>
    <w:p w:rsidR="00372FE6" w:rsidRDefault="00372FE6" w:rsidP="00372FE6">
      <w:pPr>
        <w:pStyle w:val="Default"/>
        <w:jc w:val="both"/>
        <w:rPr>
          <w:rFonts w:ascii="Arial" w:hAnsi="Arial" w:cs="Arial"/>
          <w:sz w:val="22"/>
          <w:szCs w:val="22"/>
        </w:rPr>
      </w:pPr>
      <w:r>
        <w:rPr>
          <w:rFonts w:ascii="Arial" w:hAnsi="Arial" w:cs="Arial"/>
          <w:sz w:val="22"/>
          <w:szCs w:val="22"/>
        </w:rPr>
        <w:t>Javni naručitelj će isključiti gospodarski subjekt iz postupka ako utvrdi da:</w:t>
      </w:r>
    </w:p>
    <w:p w:rsidR="00372FE6" w:rsidRDefault="00372FE6" w:rsidP="00372FE6">
      <w:pPr>
        <w:pStyle w:val="Default"/>
        <w:jc w:val="both"/>
        <w:rPr>
          <w:rFonts w:ascii="Arial" w:hAnsi="Arial" w:cs="Arial"/>
          <w:sz w:val="22"/>
          <w:szCs w:val="22"/>
        </w:rPr>
      </w:pPr>
    </w:p>
    <w:p w:rsidR="00372FE6" w:rsidRDefault="00372FE6" w:rsidP="00372FE6">
      <w:pPr>
        <w:pStyle w:val="NoSpacing"/>
        <w:numPr>
          <w:ilvl w:val="1"/>
          <w:numId w:val="1"/>
        </w:numPr>
        <w:jc w:val="both"/>
        <w:rPr>
          <w:rFonts w:ascii="Arial" w:hAnsi="Arial" w:cs="Arial"/>
          <w:sz w:val="22"/>
          <w:szCs w:val="22"/>
        </w:rPr>
      </w:pPr>
      <w:r w:rsidRPr="00372FE6">
        <w:rPr>
          <w:rFonts w:ascii="Arial" w:hAnsi="Arial" w:cs="Arial"/>
          <w:b/>
          <w:sz w:val="22"/>
          <w:szCs w:val="22"/>
        </w:rPr>
        <w:t>Je gospodarski subjekt</w:t>
      </w:r>
      <w:r w:rsidRPr="00372FE6">
        <w:rPr>
          <w:rFonts w:ascii="Arial" w:hAnsi="Arial" w:cs="Arial"/>
          <w:sz w:val="22"/>
          <w:szCs w:val="22"/>
        </w:rPr>
        <w:t xml:space="preserve"> koji </w:t>
      </w:r>
      <w:r>
        <w:rPr>
          <w:rFonts w:ascii="Arial" w:hAnsi="Arial" w:cs="Arial"/>
          <w:sz w:val="22"/>
          <w:szCs w:val="22"/>
        </w:rPr>
        <w:t xml:space="preserve"> </w:t>
      </w:r>
      <w:r w:rsidRPr="00372FE6">
        <w:rPr>
          <w:rFonts w:ascii="Arial" w:hAnsi="Arial" w:cs="Arial"/>
          <w:sz w:val="22"/>
          <w:szCs w:val="22"/>
        </w:rPr>
        <w:t>ima</w:t>
      </w:r>
      <w:r>
        <w:rPr>
          <w:rFonts w:ascii="Arial" w:hAnsi="Arial" w:cs="Arial"/>
          <w:sz w:val="22"/>
          <w:szCs w:val="22"/>
        </w:rPr>
        <w:t xml:space="preserve"> </w:t>
      </w:r>
      <w:r w:rsidRPr="00372FE6">
        <w:rPr>
          <w:rFonts w:ascii="Arial" w:hAnsi="Arial" w:cs="Arial"/>
          <w:sz w:val="22"/>
          <w:szCs w:val="22"/>
        </w:rPr>
        <w:t xml:space="preserve"> poslovni nastan u</w:t>
      </w:r>
      <w:r>
        <w:rPr>
          <w:rFonts w:ascii="Arial" w:hAnsi="Arial" w:cs="Arial"/>
          <w:sz w:val="22"/>
          <w:szCs w:val="22"/>
        </w:rPr>
        <w:t xml:space="preserve"> </w:t>
      </w:r>
      <w:r w:rsidRPr="00372FE6">
        <w:rPr>
          <w:rFonts w:ascii="Arial" w:hAnsi="Arial" w:cs="Arial"/>
          <w:sz w:val="22"/>
          <w:szCs w:val="22"/>
        </w:rPr>
        <w:t xml:space="preserve"> Rep</w:t>
      </w:r>
      <w:r>
        <w:rPr>
          <w:rFonts w:ascii="Arial" w:hAnsi="Arial" w:cs="Arial"/>
          <w:sz w:val="22"/>
          <w:szCs w:val="22"/>
        </w:rPr>
        <w:t>ublici  Hrvatskoj  ili  osoba</w:t>
      </w:r>
    </w:p>
    <w:p w:rsidR="00372FE6" w:rsidRDefault="00372FE6" w:rsidP="00372FE6">
      <w:pPr>
        <w:pStyle w:val="NoSpacing"/>
        <w:ind w:left="142"/>
        <w:jc w:val="both"/>
        <w:rPr>
          <w:rFonts w:ascii="Arial" w:hAnsi="Arial" w:cs="Arial"/>
          <w:sz w:val="22"/>
          <w:szCs w:val="22"/>
        </w:rPr>
      </w:pPr>
      <w:r w:rsidRPr="00372FE6">
        <w:rPr>
          <w:rFonts w:ascii="Arial" w:hAnsi="Arial" w:cs="Arial"/>
          <w:sz w:val="22"/>
          <w:szCs w:val="22"/>
        </w:rPr>
        <w:t>koja</w:t>
      </w:r>
      <w:r>
        <w:rPr>
          <w:rFonts w:ascii="Arial" w:hAnsi="Arial" w:cs="Arial"/>
          <w:sz w:val="22"/>
          <w:szCs w:val="22"/>
        </w:rPr>
        <w:t xml:space="preserve"> </w:t>
      </w:r>
      <w:r w:rsidRPr="00372FE6">
        <w:rPr>
          <w:rFonts w:ascii="Arial" w:hAnsi="Arial" w:cs="Arial"/>
          <w:sz w:val="22"/>
          <w:szCs w:val="22"/>
        </w:rPr>
        <w:t>je član upravnog, upravljačkog ili nadzornog tijela ili ima ovlasti zastupanja, donošenja odluka ili nadzora toga gospodarskog subjekta i koja je državljanin Republike Hrvatske pravomoćnom presudom osuđen za:</w:t>
      </w:r>
    </w:p>
    <w:p w:rsidR="00372FE6" w:rsidRDefault="00372FE6" w:rsidP="00372FE6">
      <w:pPr>
        <w:pStyle w:val="NoSpacing"/>
        <w:ind w:left="142"/>
        <w:jc w:val="both"/>
        <w:rPr>
          <w:rFonts w:ascii="Arial" w:hAnsi="Arial" w:cs="Arial"/>
          <w:sz w:val="22"/>
          <w:szCs w:val="22"/>
        </w:rPr>
      </w:pPr>
    </w:p>
    <w:p w:rsidR="00372FE6" w:rsidRPr="00372FE6" w:rsidRDefault="00372FE6" w:rsidP="00372FE6">
      <w:pPr>
        <w:jc w:val="both"/>
        <w:rPr>
          <w:rFonts w:ascii="Arial" w:hAnsi="Arial" w:cs="Arial"/>
          <w:sz w:val="22"/>
          <w:szCs w:val="22"/>
          <w:u w:val="single"/>
        </w:rPr>
      </w:pPr>
      <w:r w:rsidRPr="00372FE6">
        <w:rPr>
          <w:rFonts w:ascii="Arial" w:hAnsi="Arial" w:cs="Arial"/>
          <w:sz w:val="22"/>
          <w:szCs w:val="22"/>
        </w:rPr>
        <w:t xml:space="preserve"> </w:t>
      </w:r>
      <w:r w:rsidRPr="00372FE6">
        <w:rPr>
          <w:rFonts w:ascii="Arial" w:hAnsi="Arial" w:cs="Arial"/>
          <w:sz w:val="22"/>
          <w:szCs w:val="22"/>
          <w:u w:val="single"/>
        </w:rPr>
        <w:t>a) sudjelovanje u zločinačkoj organizaciji, na temelju:</w:t>
      </w:r>
    </w:p>
    <w:p w:rsidR="00372FE6" w:rsidRPr="00372FE6" w:rsidRDefault="00372FE6" w:rsidP="00372FE6">
      <w:pPr>
        <w:pStyle w:val="ListParagraph"/>
        <w:numPr>
          <w:ilvl w:val="0"/>
          <w:numId w:val="6"/>
        </w:numPr>
        <w:jc w:val="both"/>
        <w:rPr>
          <w:rFonts w:ascii="Arial" w:hAnsi="Arial" w:cs="Arial"/>
          <w:sz w:val="22"/>
          <w:szCs w:val="22"/>
        </w:rPr>
      </w:pPr>
      <w:r w:rsidRPr="00372FE6">
        <w:rPr>
          <w:rFonts w:ascii="Arial" w:hAnsi="Arial" w:cs="Arial"/>
          <w:sz w:val="22"/>
          <w:szCs w:val="22"/>
        </w:rPr>
        <w:t>članka 328. (zločinačko udruženje) i članka 329. (počinjenje kaznenog djela u sastavu zločinačkog udruženja) Kaznenog zakona;</w:t>
      </w:r>
    </w:p>
    <w:p w:rsidR="00372FE6" w:rsidRDefault="00372FE6" w:rsidP="00372FE6">
      <w:pPr>
        <w:pStyle w:val="ListParagraph"/>
        <w:numPr>
          <w:ilvl w:val="0"/>
          <w:numId w:val="6"/>
        </w:numPr>
        <w:jc w:val="both"/>
        <w:rPr>
          <w:rFonts w:ascii="Arial" w:hAnsi="Arial" w:cs="Arial"/>
          <w:sz w:val="22"/>
          <w:szCs w:val="22"/>
        </w:rPr>
      </w:pPr>
      <w:r w:rsidRPr="00372FE6">
        <w:rPr>
          <w:rFonts w:ascii="Arial" w:hAnsi="Arial" w:cs="Arial"/>
          <w:sz w:val="22"/>
          <w:szCs w:val="22"/>
        </w:rPr>
        <w:t>članka 333. (udruživanje za počinjenje kaznenih djela), iz Kaznenog zakona („Narodne novine“, br. 110/97., 27/98., 50/00., 129/00., 51/01., 111/03., 190/03., 105/04., 84/05., 71/06., 110/07., 152/08., 57/11., 77/11. I 143/12.).</w:t>
      </w:r>
    </w:p>
    <w:p w:rsidR="00372FE6" w:rsidRDefault="00372FE6" w:rsidP="00372FE6">
      <w:pPr>
        <w:pStyle w:val="ListParagraph"/>
        <w:ind w:left="360"/>
        <w:jc w:val="both"/>
        <w:rPr>
          <w:rFonts w:ascii="Arial" w:hAnsi="Arial" w:cs="Arial"/>
          <w:sz w:val="22"/>
          <w:szCs w:val="22"/>
        </w:rPr>
      </w:pPr>
    </w:p>
    <w:p w:rsidR="00372FE6" w:rsidRPr="00372FE6" w:rsidRDefault="00372FE6" w:rsidP="00372FE6">
      <w:pPr>
        <w:jc w:val="both"/>
        <w:rPr>
          <w:rFonts w:ascii="Arial" w:hAnsi="Arial" w:cs="Arial"/>
          <w:sz w:val="22"/>
          <w:szCs w:val="22"/>
          <w:u w:val="single"/>
        </w:rPr>
      </w:pPr>
      <w:r w:rsidRPr="00372FE6">
        <w:rPr>
          <w:rFonts w:ascii="Arial" w:hAnsi="Arial" w:cs="Arial"/>
          <w:sz w:val="22"/>
          <w:szCs w:val="22"/>
          <w:u w:val="single"/>
        </w:rPr>
        <w:t>b) korupciju, na temelju:</w:t>
      </w:r>
    </w:p>
    <w:p w:rsidR="00372FE6" w:rsidRPr="00372FE6" w:rsidRDefault="00372FE6" w:rsidP="00372FE6">
      <w:pPr>
        <w:pStyle w:val="ListParagraph"/>
        <w:numPr>
          <w:ilvl w:val="0"/>
          <w:numId w:val="7"/>
        </w:numPr>
        <w:jc w:val="both"/>
        <w:rPr>
          <w:rFonts w:ascii="Arial" w:hAnsi="Arial" w:cs="Arial"/>
          <w:sz w:val="22"/>
          <w:szCs w:val="22"/>
        </w:rPr>
      </w:pPr>
      <w:r w:rsidRPr="00372FE6">
        <w:rPr>
          <w:rFonts w:ascii="Arial" w:hAnsi="Arial" w:cs="Arial"/>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372FE6" w:rsidRPr="00372FE6" w:rsidRDefault="00372FE6" w:rsidP="00372FE6">
      <w:pPr>
        <w:pStyle w:val="ListParagraph"/>
        <w:numPr>
          <w:ilvl w:val="0"/>
          <w:numId w:val="7"/>
        </w:numPr>
        <w:jc w:val="both"/>
        <w:rPr>
          <w:rFonts w:ascii="Arial" w:hAnsi="Arial" w:cs="Arial"/>
          <w:sz w:val="22"/>
          <w:szCs w:val="22"/>
        </w:rPr>
      </w:pPr>
      <w:r w:rsidRPr="00372FE6">
        <w:rPr>
          <w:rFonts w:ascii="Arial" w:hAnsi="Arial" w:cs="Arial"/>
          <w:sz w:val="22"/>
          <w:szCs w:val="22"/>
        </w:rPr>
        <w:t xml:space="preserve">članka 294.a (primanje mita u gospodarskom poslovanju), članka 294.b. (davanje mita u gospodarskom poslovanju), članka 337. (zlouporaba položaja i ovlasti), članka 338. </w:t>
      </w:r>
      <w:r w:rsidRPr="00372FE6">
        <w:rPr>
          <w:rFonts w:ascii="Arial" w:hAnsi="Arial" w:cs="Arial"/>
          <w:sz w:val="22"/>
          <w:szCs w:val="22"/>
        </w:rPr>
        <w:lastRenderedPageBreak/>
        <w:t>(zlouporaba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372FE6" w:rsidRDefault="00372FE6" w:rsidP="00372FE6">
      <w:pPr>
        <w:pStyle w:val="ListParagraph"/>
        <w:ind w:left="360"/>
        <w:jc w:val="both"/>
        <w:rPr>
          <w:rFonts w:ascii="Arial" w:hAnsi="Arial" w:cs="Arial"/>
          <w:sz w:val="22"/>
          <w:szCs w:val="22"/>
        </w:rPr>
      </w:pPr>
    </w:p>
    <w:p w:rsidR="00372FE6" w:rsidRPr="00372FE6" w:rsidRDefault="00372FE6" w:rsidP="00372FE6">
      <w:pPr>
        <w:jc w:val="both"/>
        <w:rPr>
          <w:rFonts w:ascii="Arial" w:hAnsi="Arial" w:cs="Arial"/>
          <w:sz w:val="22"/>
          <w:szCs w:val="22"/>
          <w:u w:val="single"/>
        </w:rPr>
      </w:pPr>
      <w:r w:rsidRPr="00372FE6">
        <w:rPr>
          <w:rFonts w:ascii="Arial" w:hAnsi="Arial" w:cs="Arial"/>
          <w:sz w:val="22"/>
          <w:szCs w:val="22"/>
          <w:u w:val="single"/>
        </w:rPr>
        <w:t>c) prijevaru, na temelju:</w:t>
      </w:r>
    </w:p>
    <w:p w:rsidR="00372FE6" w:rsidRPr="00372FE6" w:rsidRDefault="00372FE6" w:rsidP="00372FE6">
      <w:pPr>
        <w:pStyle w:val="ListParagraph"/>
        <w:numPr>
          <w:ilvl w:val="0"/>
          <w:numId w:val="8"/>
        </w:numPr>
        <w:jc w:val="both"/>
        <w:rPr>
          <w:rFonts w:ascii="Arial" w:hAnsi="Arial" w:cs="Arial"/>
          <w:sz w:val="22"/>
          <w:szCs w:val="22"/>
        </w:rPr>
      </w:pPr>
      <w:r w:rsidRPr="00372FE6">
        <w:rPr>
          <w:rFonts w:ascii="Arial" w:hAnsi="Arial" w:cs="Arial"/>
          <w:sz w:val="22"/>
          <w:szCs w:val="22"/>
        </w:rPr>
        <w:t>članka 236. (prijevara), članka 247. (prijevara u gospodarskom poslovanju), članka 256. (utaja poreza ili carine) i članka 258. (subvencijska prijevara) Kaznenog zakona;</w:t>
      </w:r>
    </w:p>
    <w:p w:rsidR="00372FE6" w:rsidRDefault="00372FE6" w:rsidP="00372FE6">
      <w:pPr>
        <w:pStyle w:val="ListParagraph"/>
        <w:numPr>
          <w:ilvl w:val="0"/>
          <w:numId w:val="8"/>
        </w:numPr>
        <w:jc w:val="both"/>
        <w:rPr>
          <w:rFonts w:ascii="Arial" w:hAnsi="Arial" w:cs="Arial"/>
          <w:sz w:val="22"/>
          <w:szCs w:val="22"/>
        </w:rPr>
      </w:pPr>
      <w:r w:rsidRPr="00372FE6">
        <w:rPr>
          <w:rFonts w:ascii="Arial" w:hAnsi="Arial" w:cs="Arial"/>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372FE6" w:rsidRDefault="00372FE6" w:rsidP="00372FE6">
      <w:pPr>
        <w:jc w:val="both"/>
        <w:rPr>
          <w:rFonts w:ascii="Arial" w:hAnsi="Arial" w:cs="Arial"/>
          <w:sz w:val="22"/>
          <w:szCs w:val="22"/>
        </w:rPr>
      </w:pPr>
    </w:p>
    <w:p w:rsidR="00372FE6" w:rsidRPr="00372FE6" w:rsidRDefault="00372FE6" w:rsidP="00372FE6">
      <w:pPr>
        <w:jc w:val="both"/>
        <w:rPr>
          <w:rFonts w:ascii="Arial" w:hAnsi="Arial" w:cs="Arial"/>
          <w:sz w:val="22"/>
          <w:szCs w:val="22"/>
          <w:u w:val="single"/>
        </w:rPr>
      </w:pPr>
      <w:r w:rsidRPr="00372FE6">
        <w:rPr>
          <w:rFonts w:ascii="Arial" w:hAnsi="Arial" w:cs="Arial"/>
          <w:sz w:val="22"/>
          <w:szCs w:val="22"/>
          <w:u w:val="single"/>
        </w:rPr>
        <w:t>d) terorizam ili kaznena djela povezana s terorističkim aktivnostima, na temelju:</w:t>
      </w:r>
    </w:p>
    <w:p w:rsidR="00372FE6" w:rsidRPr="00574A86" w:rsidRDefault="00372FE6" w:rsidP="00372FE6">
      <w:pPr>
        <w:pStyle w:val="ListParagraph"/>
        <w:numPr>
          <w:ilvl w:val="0"/>
          <w:numId w:val="9"/>
        </w:numPr>
        <w:jc w:val="both"/>
        <w:rPr>
          <w:rFonts w:ascii="Arial" w:hAnsi="Arial" w:cs="Arial"/>
          <w:sz w:val="22"/>
          <w:szCs w:val="22"/>
        </w:rPr>
      </w:pPr>
      <w:r w:rsidRPr="00372FE6">
        <w:rPr>
          <w:rFonts w:ascii="Arial" w:hAnsi="Arial" w:cs="Arial"/>
          <w:sz w:val="22"/>
          <w:szCs w:val="22"/>
        </w:rPr>
        <w:t>članka 97. (terorizam), članka 99. (javno poticanje na terorizam), članka 100. (novačenje za terorizam), članka 101</w:t>
      </w:r>
      <w:r w:rsidRPr="00574A86">
        <w:rPr>
          <w:rFonts w:ascii="Arial" w:hAnsi="Arial" w:cs="Arial"/>
          <w:sz w:val="22"/>
          <w:szCs w:val="22"/>
        </w:rPr>
        <w:t>. (obuka za terorizam) i članka 102. (terorističko udruženje) Kaznenog zakona;</w:t>
      </w:r>
    </w:p>
    <w:p w:rsidR="00372FE6" w:rsidRPr="00574A86" w:rsidRDefault="00372FE6" w:rsidP="00372FE6">
      <w:pPr>
        <w:pStyle w:val="ListParagraph"/>
        <w:numPr>
          <w:ilvl w:val="0"/>
          <w:numId w:val="9"/>
        </w:numPr>
        <w:jc w:val="both"/>
        <w:rPr>
          <w:rFonts w:ascii="Arial" w:hAnsi="Arial" w:cs="Arial"/>
          <w:sz w:val="22"/>
          <w:szCs w:val="22"/>
        </w:rPr>
      </w:pPr>
      <w:r w:rsidRPr="00574A86">
        <w:rPr>
          <w:rFonts w:ascii="Arial" w:hAnsi="Arial" w:cs="Arial"/>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372FE6" w:rsidRPr="00574A86" w:rsidRDefault="00372FE6" w:rsidP="00372FE6">
      <w:pPr>
        <w:jc w:val="both"/>
        <w:rPr>
          <w:rFonts w:ascii="Arial" w:hAnsi="Arial" w:cs="Arial"/>
          <w:sz w:val="22"/>
          <w:szCs w:val="22"/>
        </w:rPr>
      </w:pPr>
    </w:p>
    <w:p w:rsidR="00372FE6" w:rsidRPr="00574A86" w:rsidRDefault="00372FE6" w:rsidP="00372FE6">
      <w:pPr>
        <w:spacing w:after="48"/>
        <w:jc w:val="both"/>
        <w:rPr>
          <w:rFonts w:ascii="Arial" w:hAnsi="Arial" w:cs="Arial"/>
          <w:sz w:val="22"/>
          <w:szCs w:val="22"/>
          <w:u w:val="single"/>
        </w:rPr>
      </w:pPr>
      <w:r w:rsidRPr="00574A86">
        <w:rPr>
          <w:rFonts w:ascii="Arial" w:hAnsi="Arial" w:cs="Arial"/>
          <w:sz w:val="22"/>
          <w:szCs w:val="22"/>
          <w:u w:val="single"/>
        </w:rPr>
        <w:t>e) pranje novca ili financiranje terorizma, na temelju:</w:t>
      </w:r>
    </w:p>
    <w:p w:rsidR="00372FE6" w:rsidRPr="00574A86" w:rsidRDefault="00372FE6" w:rsidP="00372FE6">
      <w:pPr>
        <w:pStyle w:val="ListParagraph"/>
        <w:numPr>
          <w:ilvl w:val="0"/>
          <w:numId w:val="10"/>
        </w:numPr>
        <w:spacing w:after="48"/>
        <w:jc w:val="both"/>
        <w:rPr>
          <w:rFonts w:ascii="Arial" w:hAnsi="Arial" w:cs="Arial"/>
          <w:sz w:val="22"/>
          <w:szCs w:val="22"/>
        </w:rPr>
      </w:pPr>
      <w:r w:rsidRPr="00574A86">
        <w:rPr>
          <w:rFonts w:ascii="Arial" w:hAnsi="Arial" w:cs="Arial"/>
          <w:sz w:val="22"/>
          <w:szCs w:val="22"/>
        </w:rPr>
        <w:t>članka 98. (financiranje terorizma) i članka 265. (pranje novca) Kaznenog zakona;</w:t>
      </w:r>
    </w:p>
    <w:p w:rsidR="00372FE6" w:rsidRPr="00574A86" w:rsidRDefault="00372FE6" w:rsidP="00372FE6">
      <w:pPr>
        <w:pStyle w:val="ListParagraph"/>
        <w:numPr>
          <w:ilvl w:val="0"/>
          <w:numId w:val="10"/>
        </w:numPr>
        <w:spacing w:after="48"/>
        <w:jc w:val="both"/>
        <w:rPr>
          <w:rFonts w:ascii="Arial" w:hAnsi="Arial" w:cs="Arial"/>
          <w:sz w:val="22"/>
          <w:szCs w:val="22"/>
        </w:rPr>
      </w:pPr>
      <w:r w:rsidRPr="00574A86">
        <w:rPr>
          <w:rFonts w:ascii="Arial" w:hAnsi="Arial" w:cs="Arial"/>
          <w:sz w:val="22"/>
          <w:szCs w:val="22"/>
        </w:rPr>
        <w:t>članka 279. (pranje novca) iz Kaznenog zakona (»Narodne novine«, br. 110/97., 27/98., 50/00., 129/00., 51/01., 111/03., 190/03., 105/04., 84/05., 71/06., 110/07., 152/08., 57/11., 77/11. i 143/12.).</w:t>
      </w:r>
    </w:p>
    <w:p w:rsidR="00372FE6" w:rsidRPr="00574A86" w:rsidRDefault="00372FE6" w:rsidP="00372FE6">
      <w:pPr>
        <w:pStyle w:val="ListParagraph"/>
        <w:spacing w:after="48"/>
        <w:ind w:left="360"/>
        <w:jc w:val="both"/>
        <w:rPr>
          <w:rFonts w:ascii="Arial" w:hAnsi="Arial" w:cs="Arial"/>
          <w:sz w:val="22"/>
          <w:szCs w:val="22"/>
        </w:rPr>
      </w:pPr>
    </w:p>
    <w:p w:rsidR="00372FE6" w:rsidRPr="00574A86" w:rsidRDefault="00372FE6" w:rsidP="00372FE6">
      <w:pPr>
        <w:spacing w:after="48"/>
        <w:jc w:val="both"/>
        <w:rPr>
          <w:rFonts w:ascii="Arial" w:hAnsi="Arial" w:cs="Arial"/>
          <w:sz w:val="22"/>
          <w:szCs w:val="22"/>
          <w:u w:val="single"/>
        </w:rPr>
      </w:pPr>
      <w:r w:rsidRPr="00574A86">
        <w:rPr>
          <w:rFonts w:ascii="Arial" w:hAnsi="Arial" w:cs="Arial"/>
          <w:sz w:val="22"/>
          <w:szCs w:val="22"/>
          <w:u w:val="single"/>
        </w:rPr>
        <w:t>f) dječji rad ili druge oblike trgovanja ljudima, na temelju:</w:t>
      </w:r>
    </w:p>
    <w:p w:rsidR="00372FE6" w:rsidRPr="00574A86" w:rsidRDefault="00372FE6" w:rsidP="00372FE6">
      <w:pPr>
        <w:pStyle w:val="ListParagraph"/>
        <w:numPr>
          <w:ilvl w:val="0"/>
          <w:numId w:val="11"/>
        </w:numPr>
        <w:spacing w:after="48"/>
        <w:jc w:val="both"/>
        <w:rPr>
          <w:rFonts w:ascii="Arial" w:hAnsi="Arial" w:cs="Arial"/>
          <w:sz w:val="22"/>
          <w:szCs w:val="22"/>
        </w:rPr>
      </w:pPr>
      <w:r w:rsidRPr="00574A86">
        <w:rPr>
          <w:rFonts w:ascii="Arial" w:hAnsi="Arial" w:cs="Arial"/>
          <w:sz w:val="22"/>
          <w:szCs w:val="22"/>
        </w:rPr>
        <w:t>članka 106. (trgovanje ljudima) Kaznenog zakona;</w:t>
      </w:r>
    </w:p>
    <w:p w:rsidR="00372FE6" w:rsidRPr="00574A86" w:rsidRDefault="00372FE6" w:rsidP="00372FE6">
      <w:pPr>
        <w:pStyle w:val="ListParagraph"/>
        <w:numPr>
          <w:ilvl w:val="0"/>
          <w:numId w:val="11"/>
        </w:numPr>
        <w:spacing w:after="48"/>
        <w:jc w:val="both"/>
        <w:rPr>
          <w:rFonts w:ascii="Arial" w:hAnsi="Arial" w:cs="Arial"/>
          <w:sz w:val="22"/>
          <w:szCs w:val="22"/>
        </w:rPr>
      </w:pPr>
      <w:r w:rsidRPr="00574A86">
        <w:rPr>
          <w:rFonts w:ascii="Arial" w:hAnsi="Arial" w:cs="Arial"/>
          <w:sz w:val="22"/>
          <w:szCs w:val="22"/>
        </w:rPr>
        <w:t>članka 175. (trgovanje ljudima i ropstvo) iz Kaznenog zakona (»Narodne novine«, br. 110/97., 27/98., 50/00., 129/00., 51/01., 111/03., 190/03., 105/04., 84/05., 71/06., 110/07., 152/08., 57/11., 77/11. i 143/12.).</w:t>
      </w:r>
    </w:p>
    <w:p w:rsidR="005B7840" w:rsidRPr="00574A86" w:rsidRDefault="005B7840" w:rsidP="005B7840">
      <w:pPr>
        <w:spacing w:after="48"/>
        <w:jc w:val="both"/>
        <w:rPr>
          <w:rFonts w:ascii="Arial" w:hAnsi="Arial" w:cs="Arial"/>
          <w:b/>
          <w:i/>
          <w:sz w:val="22"/>
          <w:szCs w:val="22"/>
        </w:rPr>
      </w:pPr>
    </w:p>
    <w:p w:rsidR="005B7840" w:rsidRPr="005B7840" w:rsidRDefault="005B7840" w:rsidP="005B7840">
      <w:pPr>
        <w:spacing w:after="48"/>
        <w:jc w:val="both"/>
        <w:rPr>
          <w:rFonts w:ascii="Arial" w:hAnsi="Arial" w:cs="Arial"/>
          <w:b/>
          <w:i/>
          <w:sz w:val="22"/>
          <w:szCs w:val="22"/>
        </w:rPr>
      </w:pPr>
      <w:r w:rsidRPr="005B7840">
        <w:rPr>
          <w:rFonts w:ascii="Arial" w:hAnsi="Arial" w:cs="Arial"/>
          <w:b/>
          <w:i/>
          <w:sz w:val="22"/>
          <w:szCs w:val="22"/>
        </w:rPr>
        <w:t>ILI</w:t>
      </w:r>
    </w:p>
    <w:p w:rsidR="005B7840" w:rsidRPr="005B7840" w:rsidRDefault="005B7840" w:rsidP="005B7840">
      <w:pPr>
        <w:spacing w:after="48"/>
        <w:jc w:val="both"/>
        <w:rPr>
          <w:rFonts w:ascii="Arial" w:hAnsi="Arial" w:cs="Arial"/>
          <w:b/>
          <w:i/>
          <w:sz w:val="22"/>
          <w:szCs w:val="22"/>
        </w:rPr>
      </w:pPr>
    </w:p>
    <w:p w:rsidR="005B7840" w:rsidRPr="005B7840" w:rsidRDefault="005B7840" w:rsidP="005B7840">
      <w:pPr>
        <w:spacing w:after="48"/>
        <w:jc w:val="both"/>
        <w:rPr>
          <w:rFonts w:ascii="Arial" w:hAnsi="Arial" w:cs="Arial"/>
          <w:sz w:val="22"/>
          <w:szCs w:val="22"/>
        </w:rPr>
      </w:pPr>
      <w:r w:rsidRPr="005B7840">
        <w:rPr>
          <w:rFonts w:ascii="Arial" w:hAnsi="Arial" w:cs="Arial"/>
          <w:b/>
          <w:sz w:val="22"/>
          <w:szCs w:val="22"/>
        </w:rPr>
        <w:t>Je go</w:t>
      </w:r>
      <w:r>
        <w:rPr>
          <w:rFonts w:ascii="Arial" w:hAnsi="Arial" w:cs="Arial"/>
          <w:b/>
          <w:sz w:val="22"/>
          <w:szCs w:val="22"/>
        </w:rPr>
        <w:t xml:space="preserve">spodarski subjekt </w:t>
      </w:r>
      <w:r>
        <w:rPr>
          <w:rFonts w:ascii="Arial" w:hAnsi="Arial" w:cs="Arial"/>
          <w:sz w:val="22"/>
          <w:szCs w:val="22"/>
        </w:rPr>
        <w:t xml:space="preserve">koji nema poslovni nastan u Republici Hrvatskoj ili osoba koja je član upravnog, upravljačkog ili nadzornog tijela ili ima ovlasti zastupanja, donošenja odluka ili nadzora toga gospodarskog subjekta i koja nije državljanin Republike Hrvatske pravomoćnom presudom osuđena na kaznena dijela iz točke 1. pod točkom od a) do f) ovoga stavka i za odgovarajuća kaznena djela koja, prema nacionalnim propisima države poslovnog nastana gospodarskog subjekta, odnosno države čiji je osoba državljanin, obuhvaćaju razloge za isključenje iz članka 57. stavka 1. točka od (a) do (f) Direktive 2014/24/EU. </w:t>
      </w:r>
    </w:p>
    <w:p w:rsidR="005B7840" w:rsidRPr="005B7840" w:rsidRDefault="005B7840" w:rsidP="005B7840">
      <w:pPr>
        <w:spacing w:after="48"/>
        <w:jc w:val="both"/>
        <w:rPr>
          <w:rFonts w:ascii="Arial" w:hAnsi="Arial" w:cs="Arial"/>
          <w:color w:val="231F20"/>
          <w:sz w:val="22"/>
          <w:szCs w:val="22"/>
        </w:rPr>
      </w:pPr>
    </w:p>
    <w:p w:rsidR="00372FE6" w:rsidRPr="00372FE6" w:rsidRDefault="00372FE6" w:rsidP="00372FE6">
      <w:pPr>
        <w:jc w:val="both"/>
        <w:rPr>
          <w:rFonts w:ascii="Arial" w:hAnsi="Arial" w:cs="Arial"/>
          <w:sz w:val="22"/>
          <w:szCs w:val="22"/>
        </w:rPr>
      </w:pPr>
    </w:p>
    <w:p w:rsidR="00372FE6" w:rsidRPr="00372FE6" w:rsidRDefault="00372FE6" w:rsidP="00372FE6">
      <w:pPr>
        <w:pStyle w:val="ListParagraph"/>
        <w:ind w:left="360"/>
        <w:jc w:val="both"/>
        <w:rPr>
          <w:rFonts w:ascii="Arial" w:hAnsi="Arial" w:cs="Arial"/>
          <w:color w:val="231F20"/>
          <w:sz w:val="22"/>
          <w:szCs w:val="22"/>
        </w:rPr>
      </w:pPr>
    </w:p>
    <w:p w:rsidR="00372FE6" w:rsidRPr="00372FE6" w:rsidRDefault="00372FE6" w:rsidP="00372FE6">
      <w:pPr>
        <w:pStyle w:val="ListParagraph"/>
        <w:ind w:left="360"/>
        <w:jc w:val="both"/>
        <w:rPr>
          <w:rFonts w:ascii="Arial" w:hAnsi="Arial" w:cs="Arial"/>
          <w:sz w:val="22"/>
          <w:szCs w:val="22"/>
        </w:rPr>
      </w:pPr>
    </w:p>
    <w:p w:rsidR="00372FE6" w:rsidRPr="00372FE6" w:rsidRDefault="00372FE6" w:rsidP="00372FE6">
      <w:pPr>
        <w:pStyle w:val="ListParagraph"/>
        <w:ind w:left="360"/>
        <w:jc w:val="both"/>
        <w:rPr>
          <w:rFonts w:ascii="Arial" w:hAnsi="Arial" w:cs="Arial"/>
          <w:sz w:val="22"/>
          <w:szCs w:val="22"/>
        </w:rPr>
      </w:pPr>
    </w:p>
    <w:p w:rsidR="00372FE6" w:rsidRPr="00372FE6" w:rsidRDefault="00372FE6" w:rsidP="00372FE6">
      <w:pPr>
        <w:pStyle w:val="ListParagraph"/>
        <w:ind w:left="360"/>
        <w:jc w:val="both"/>
        <w:rPr>
          <w:rFonts w:ascii="Arial" w:hAnsi="Arial" w:cs="Arial"/>
          <w:sz w:val="22"/>
          <w:szCs w:val="22"/>
        </w:rPr>
      </w:pPr>
    </w:p>
    <w:p w:rsidR="00372FE6" w:rsidRPr="00372FE6" w:rsidRDefault="00372FE6" w:rsidP="00372FE6">
      <w:pPr>
        <w:pStyle w:val="NoSpacing"/>
        <w:ind w:left="502"/>
        <w:jc w:val="both"/>
        <w:rPr>
          <w:rFonts w:ascii="Arial" w:hAnsi="Arial" w:cs="Arial"/>
          <w:sz w:val="22"/>
          <w:szCs w:val="22"/>
        </w:rPr>
      </w:pPr>
      <w:r w:rsidRPr="00372FE6">
        <w:rPr>
          <w:rFonts w:ascii="Arial" w:hAnsi="Arial" w:cs="Arial"/>
          <w:sz w:val="22"/>
          <w:szCs w:val="22"/>
        </w:rPr>
        <w:t xml:space="preserve"> </w:t>
      </w:r>
    </w:p>
    <w:p w:rsidR="00AD73E6" w:rsidRPr="00BB4E6C" w:rsidRDefault="00AD73E6" w:rsidP="00AD73E6">
      <w:pPr>
        <w:pStyle w:val="Default"/>
        <w:jc w:val="both"/>
        <w:rPr>
          <w:rFonts w:ascii="Arial" w:hAnsi="Arial" w:cs="Arial"/>
          <w:color w:val="FF0000"/>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lastRenderedPageBreak/>
        <w:t>CIJENA PONUDE I RAČUNSKA POGREŠKA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Cijena ponude (bez PDV-a) odnosi se na cjelokupan predmet nabave opisan u t</w:t>
      </w:r>
      <w:r>
        <w:rPr>
          <w:rFonts w:ascii="Arial" w:hAnsi="Arial" w:cs="Arial"/>
          <w:sz w:val="22"/>
          <w:szCs w:val="22"/>
        </w:rPr>
        <w:t>očki 3. o</w:t>
      </w:r>
      <w:r w:rsidRPr="00954BF3">
        <w:rPr>
          <w:rFonts w:ascii="Arial" w:hAnsi="Arial" w:cs="Arial"/>
          <w:sz w:val="22"/>
          <w:szCs w:val="22"/>
        </w:rPr>
        <w:t xml:space="preserve">vog javnog poziva.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Iznos PDV-a se iskazuje zasebno.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Ukupnu cijenu ponude čini cijena ponude s porezom na dodanu vrijednost.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Cijena ponude je nepromjenjiva za vrijeme trajanja ugovora, i ne može se mijenjati bez obzira na mjesto (državu) nabave materijala.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Ponuditelj treba ispuniti jediničnim cijenama sve stavke opisane u troškovniku, bez obzira da li su količine navedene ili ne.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U cijenu ponude bez PDV-a moraju biti uračunati svi troškovi i popusti. Jedinične cijene obuhvaćaju sav rad, materijal, transport, režiju mjesta izvođenja radova i uprave tvrtke, osiguranje i organizacija odvijanja prometa tijekom izvođenja radova postavljanjem odgovarajućih prometnih znakova i uspostavom privremene regulacije prometa, sve poreze i prireze (osim PDV-a), zaradu tvrtke, eventualni popust i naknadu šteta koje mogu nastati tijekom izvođenja radova. </w:t>
      </w:r>
    </w:p>
    <w:p w:rsidR="00AD73E6" w:rsidRPr="00954BF3" w:rsidRDefault="00AD73E6" w:rsidP="00AD73E6">
      <w:pPr>
        <w:jc w:val="both"/>
        <w:rPr>
          <w:rFonts w:ascii="Arial" w:hAnsi="Arial" w:cs="Arial"/>
          <w:sz w:val="22"/>
          <w:szCs w:val="22"/>
        </w:rPr>
      </w:pPr>
      <w:r w:rsidRPr="00954BF3">
        <w:rPr>
          <w:rFonts w:ascii="Arial" w:hAnsi="Arial" w:cs="Arial"/>
          <w:sz w:val="22"/>
          <w:szCs w:val="22"/>
        </w:rPr>
        <w:t>Ako naručitelj tijekom pregleda ponude utvrdi računsku pogrešku, obvezan je od ponuditelja zatražiti prihvat ispravka računske pogreške.</w:t>
      </w:r>
    </w:p>
    <w:p w:rsidR="00AD73E6" w:rsidRPr="00954BF3" w:rsidRDefault="00AD73E6" w:rsidP="00AD73E6">
      <w:pPr>
        <w:jc w:val="both"/>
        <w:rPr>
          <w:rFonts w:ascii="Arial" w:hAnsi="Arial" w:cs="Arial"/>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 xml:space="preserve">UPUTE ZA PRIPREMU I IZRADU PONUDE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Ponuda je pisana izjava volje ponuditelja da isporuči robu, pruži usluge ili izvede radove sukladno uvjetima i zahtjevima navedenima u javnom pozivu.</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Javni poziv za dostavu ponuda ponuditelj može preuzeti s internetskih stranica </w:t>
      </w:r>
      <w:r>
        <w:rPr>
          <w:rFonts w:ascii="Arial" w:hAnsi="Arial" w:cs="Arial"/>
          <w:sz w:val="22"/>
          <w:szCs w:val="22"/>
        </w:rPr>
        <w:t>Općine Visoko</w:t>
      </w:r>
      <w:r w:rsidRPr="00954BF3">
        <w:rPr>
          <w:rFonts w:ascii="Arial" w:hAnsi="Arial" w:cs="Arial"/>
          <w:sz w:val="22"/>
          <w:szCs w:val="22"/>
        </w:rPr>
        <w:t xml:space="preserve"> (</w:t>
      </w:r>
      <w:r>
        <w:rPr>
          <w:rFonts w:ascii="Arial" w:hAnsi="Arial" w:cs="Arial"/>
          <w:sz w:val="22"/>
          <w:szCs w:val="22"/>
        </w:rPr>
        <w:t>www.visoko.hr</w:t>
      </w:r>
      <w:r w:rsidRPr="00954BF3">
        <w:rPr>
          <w:rFonts w:ascii="Arial" w:hAnsi="Arial" w:cs="Arial"/>
          <w:sz w:val="22"/>
          <w:szCs w:val="22"/>
        </w:rPr>
        <w:t xml:space="preserve">) budući da naručitelj stavlja javni poziv na raspolaganje elektroničkim putem.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Ponuda, i pripadajuća dokumentacija, se izrađuje na hrvatskom jeziku i latiničnom pismu, a cijena ponude se izražava u kunama.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Pri izradi ponude ponuditelji ne smiju mijenjati i nadopunjavati tekst javnog poziva.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Obrazac ponudbenog lista i troškovnik moraju biti popunjeni na izvornim predlošcima bez mijenjanja i ispravljanja originalnog teksta. </w:t>
      </w:r>
    </w:p>
    <w:p w:rsidR="00AD73E6" w:rsidRPr="00954BF3" w:rsidRDefault="00AD73E6" w:rsidP="00AD73E6">
      <w:pPr>
        <w:jc w:val="both"/>
        <w:rPr>
          <w:rFonts w:ascii="Arial" w:hAnsi="Arial" w:cs="Arial"/>
          <w:sz w:val="22"/>
          <w:szCs w:val="22"/>
        </w:rPr>
      </w:pPr>
      <w:r w:rsidRPr="00954BF3">
        <w:rPr>
          <w:rFonts w:ascii="Arial" w:hAnsi="Arial" w:cs="Arial"/>
          <w:sz w:val="22"/>
          <w:szCs w:val="22"/>
        </w:rPr>
        <w:t>Nije dopuštena elektronička dostava ponuda.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Inačice (varijante) i alternativne ponude nisu dopuštene.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Ponuda mora sadržavati: </w:t>
      </w:r>
    </w:p>
    <w:p w:rsidR="00AD73E6" w:rsidRPr="00954BF3" w:rsidRDefault="00AD73E6" w:rsidP="00AD73E6">
      <w:pPr>
        <w:pStyle w:val="Default"/>
        <w:numPr>
          <w:ilvl w:val="0"/>
          <w:numId w:val="2"/>
        </w:numPr>
        <w:spacing w:after="38"/>
        <w:jc w:val="both"/>
        <w:rPr>
          <w:rFonts w:ascii="Arial" w:hAnsi="Arial" w:cs="Arial"/>
          <w:sz w:val="22"/>
          <w:szCs w:val="22"/>
        </w:rPr>
      </w:pPr>
      <w:r w:rsidRPr="00954BF3">
        <w:rPr>
          <w:rFonts w:ascii="Arial" w:hAnsi="Arial" w:cs="Arial"/>
          <w:sz w:val="22"/>
          <w:szCs w:val="22"/>
        </w:rPr>
        <w:t xml:space="preserve">popunjeni ponudbeni list </w:t>
      </w:r>
    </w:p>
    <w:p w:rsidR="00AD73E6" w:rsidRPr="00954BF3" w:rsidRDefault="00AD73E6" w:rsidP="00AD73E6">
      <w:pPr>
        <w:pStyle w:val="Default"/>
        <w:numPr>
          <w:ilvl w:val="0"/>
          <w:numId w:val="2"/>
        </w:numPr>
        <w:spacing w:after="38"/>
        <w:jc w:val="both"/>
        <w:rPr>
          <w:rFonts w:ascii="Arial" w:hAnsi="Arial" w:cs="Arial"/>
          <w:color w:val="auto"/>
          <w:sz w:val="22"/>
          <w:szCs w:val="22"/>
        </w:rPr>
      </w:pPr>
      <w:r w:rsidRPr="00954BF3">
        <w:rPr>
          <w:rFonts w:ascii="Arial" w:hAnsi="Arial" w:cs="Arial"/>
          <w:color w:val="auto"/>
          <w:sz w:val="22"/>
          <w:szCs w:val="22"/>
        </w:rPr>
        <w:t xml:space="preserve">tražene dokaze sposobnosti </w:t>
      </w:r>
    </w:p>
    <w:p w:rsidR="00AD73E6" w:rsidRPr="00954BF3" w:rsidRDefault="004C65C3" w:rsidP="00AD73E6">
      <w:pPr>
        <w:pStyle w:val="Default"/>
        <w:numPr>
          <w:ilvl w:val="0"/>
          <w:numId w:val="2"/>
        </w:numPr>
        <w:spacing w:after="38"/>
        <w:jc w:val="both"/>
        <w:rPr>
          <w:rFonts w:ascii="Arial" w:hAnsi="Arial" w:cs="Arial"/>
          <w:sz w:val="22"/>
          <w:szCs w:val="22"/>
        </w:rPr>
      </w:pPr>
      <w:r>
        <w:rPr>
          <w:rFonts w:ascii="Arial" w:hAnsi="Arial" w:cs="Arial"/>
          <w:sz w:val="22"/>
          <w:szCs w:val="22"/>
        </w:rPr>
        <w:t>popunjen troškovnik</w:t>
      </w:r>
      <w:r w:rsidR="00AD73E6" w:rsidRPr="00954BF3">
        <w:rPr>
          <w:rFonts w:ascii="Arial" w:hAnsi="Arial" w:cs="Arial"/>
          <w:sz w:val="22"/>
          <w:szCs w:val="22"/>
        </w:rPr>
        <w:t xml:space="preserve"> i </w:t>
      </w:r>
    </w:p>
    <w:p w:rsidR="00AD73E6" w:rsidRPr="00954BF3" w:rsidRDefault="00AD73E6" w:rsidP="00AD73E6">
      <w:pPr>
        <w:pStyle w:val="Default"/>
        <w:numPr>
          <w:ilvl w:val="0"/>
          <w:numId w:val="2"/>
        </w:numPr>
        <w:jc w:val="both"/>
        <w:rPr>
          <w:rFonts w:ascii="Arial" w:hAnsi="Arial" w:cs="Arial"/>
          <w:sz w:val="22"/>
          <w:szCs w:val="22"/>
        </w:rPr>
      </w:pPr>
      <w:r w:rsidRPr="00954BF3">
        <w:rPr>
          <w:rFonts w:ascii="Arial" w:hAnsi="Arial" w:cs="Arial"/>
          <w:sz w:val="22"/>
          <w:szCs w:val="22"/>
        </w:rPr>
        <w:t>ostalo (popunjene, potpisane i ovjerene tražene izjave</w:t>
      </w:r>
      <w:r>
        <w:rPr>
          <w:rFonts w:ascii="Arial" w:hAnsi="Arial" w:cs="Arial"/>
          <w:sz w:val="22"/>
          <w:szCs w:val="22"/>
        </w:rPr>
        <w:t>, jamstva i sl.</w:t>
      </w:r>
      <w:r w:rsidRPr="00954BF3">
        <w:rPr>
          <w:rFonts w:ascii="Arial" w:hAnsi="Arial" w:cs="Arial"/>
          <w:sz w:val="22"/>
          <w:szCs w:val="22"/>
        </w:rPr>
        <w:t xml:space="preserve">). </w:t>
      </w:r>
    </w:p>
    <w:p w:rsidR="00AD73E6" w:rsidRPr="00954BF3" w:rsidRDefault="00AD73E6" w:rsidP="00AD73E6">
      <w:pPr>
        <w:pStyle w:val="Default"/>
        <w:jc w:val="both"/>
        <w:rPr>
          <w:rFonts w:ascii="Arial" w:hAnsi="Arial" w:cs="Arial"/>
          <w:sz w:val="22"/>
          <w:szCs w:val="22"/>
        </w:rPr>
      </w:pPr>
    </w:p>
    <w:p w:rsidR="00AD73E6" w:rsidRPr="00954BF3" w:rsidRDefault="00AD73E6" w:rsidP="00AD73E6">
      <w:pPr>
        <w:ind w:firstLine="708"/>
        <w:jc w:val="both"/>
        <w:rPr>
          <w:rFonts w:ascii="Arial" w:hAnsi="Arial" w:cs="Arial"/>
          <w:sz w:val="22"/>
          <w:szCs w:val="22"/>
        </w:rPr>
      </w:pPr>
      <w:r w:rsidRPr="00954BF3">
        <w:rPr>
          <w:rFonts w:ascii="Arial" w:hAnsi="Arial" w:cs="Arial"/>
          <w:sz w:val="22"/>
          <w:szCs w:val="22"/>
        </w:rPr>
        <w:t xml:space="preserve">Ponuda se piše neizbrisivom tintom i mora biti uvezena u cjelinu. Ponuda se uvezuje na način da onemogući naknadno vađenje ili umetanje listova na način da čini cjelinu. Ako je ponuda izrađena u dva ili više dijelova, svaki dio se uvezuje na način da se onemogući naknadno vađenje ili umetanje listova. </w:t>
      </w:r>
    </w:p>
    <w:p w:rsidR="00AD73E6" w:rsidRPr="00954BF3" w:rsidRDefault="00AD73E6" w:rsidP="00AD73E6">
      <w:pPr>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Ispravci u ponudi u papirnatom obliku moraju biti izrađeni na način da su vidljivi ili dokazivi. Ispravci moraju uz navod datuma biti potvrđeni pravovaljanim potpisom i pečatom ovlaštene osobe ponuditelja.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Svaki gospodarski subjekt može dostaviti samo jednu ponudu samostalno ili kao zajednica ponuditelja s drugim gospodarskim subjektima. </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Pr>
          <w:rFonts w:ascii="Arial" w:hAnsi="Arial" w:cs="Arial"/>
          <w:b/>
          <w:sz w:val="22"/>
          <w:szCs w:val="22"/>
        </w:rPr>
        <w:t>ROK, NAČ</w:t>
      </w:r>
      <w:r w:rsidRPr="00954BF3">
        <w:rPr>
          <w:rFonts w:ascii="Arial" w:hAnsi="Arial" w:cs="Arial"/>
          <w:b/>
          <w:sz w:val="22"/>
          <w:szCs w:val="22"/>
        </w:rPr>
        <w:t>IN I UVJETI PLAĆANJA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Ovjerene pravovaljane račune/situacije Naručitelj se obvezuje</w:t>
      </w:r>
      <w:r>
        <w:rPr>
          <w:rFonts w:ascii="Arial" w:hAnsi="Arial" w:cs="Arial"/>
          <w:sz w:val="22"/>
          <w:szCs w:val="22"/>
        </w:rPr>
        <w:t xml:space="preserve"> platiti Ponuditelju u roku </w:t>
      </w:r>
      <w:r w:rsidRPr="003C77C1">
        <w:rPr>
          <w:rFonts w:ascii="Arial" w:hAnsi="Arial" w:cs="Arial"/>
          <w:color w:val="auto"/>
          <w:sz w:val="22"/>
          <w:szCs w:val="22"/>
        </w:rPr>
        <w:t xml:space="preserve">do </w:t>
      </w:r>
      <w:r w:rsidR="00796CCE">
        <w:rPr>
          <w:rFonts w:ascii="Arial" w:hAnsi="Arial" w:cs="Arial"/>
          <w:color w:val="auto"/>
          <w:sz w:val="22"/>
          <w:szCs w:val="22"/>
        </w:rPr>
        <w:t>60</w:t>
      </w:r>
      <w:r w:rsidRPr="00954BF3">
        <w:rPr>
          <w:rFonts w:ascii="Arial" w:hAnsi="Arial" w:cs="Arial"/>
          <w:sz w:val="22"/>
          <w:szCs w:val="22"/>
        </w:rPr>
        <w:t xml:space="preserve"> dana od ovjere ispostavljenog računa/situacije.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Isključeno je plaćanje predujma.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Obračun izvedenih radova vrši se na osnovu stvarno izvedenih radova i ugradnji materijala utvrđenih građevinskom knjigom i prema jediničnim cijenama iz ugovorenog troškovnika. </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pStyle w:val="Default"/>
        <w:numPr>
          <w:ilvl w:val="0"/>
          <w:numId w:val="1"/>
        </w:numPr>
        <w:jc w:val="both"/>
        <w:rPr>
          <w:rFonts w:ascii="Arial" w:hAnsi="Arial" w:cs="Arial"/>
          <w:b/>
          <w:sz w:val="22"/>
          <w:szCs w:val="22"/>
        </w:rPr>
      </w:pPr>
      <w:r>
        <w:rPr>
          <w:rFonts w:ascii="Arial" w:hAnsi="Arial" w:cs="Arial"/>
          <w:b/>
          <w:sz w:val="22"/>
          <w:szCs w:val="22"/>
        </w:rPr>
        <w:t>OBVEZNI DOKAZI SPOSOBNOSTI</w:t>
      </w:r>
      <w:r w:rsidRPr="00954BF3">
        <w:rPr>
          <w:rFonts w:ascii="Arial" w:hAnsi="Arial" w:cs="Arial"/>
          <w:b/>
          <w:sz w:val="22"/>
          <w:szCs w:val="22"/>
        </w:rPr>
        <w:t xml:space="preserve"> </w:t>
      </w:r>
    </w:p>
    <w:p w:rsidR="00AD73E6" w:rsidRPr="00954BF3" w:rsidRDefault="00AD73E6" w:rsidP="00AD73E6">
      <w:pPr>
        <w:pStyle w:val="Default"/>
        <w:jc w:val="both"/>
        <w:rPr>
          <w:rFonts w:ascii="Arial" w:hAnsi="Arial" w:cs="Arial"/>
          <w:bCs/>
          <w:sz w:val="22"/>
          <w:szCs w:val="22"/>
        </w:rPr>
      </w:pPr>
      <w:r>
        <w:rPr>
          <w:rFonts w:ascii="Arial" w:hAnsi="Arial" w:cs="Arial"/>
          <w:bCs/>
          <w:sz w:val="22"/>
          <w:szCs w:val="22"/>
        </w:rPr>
        <w:t>Sve navedene dokaze</w:t>
      </w:r>
      <w:r w:rsidRPr="00954BF3">
        <w:rPr>
          <w:rFonts w:ascii="Arial" w:hAnsi="Arial" w:cs="Arial"/>
          <w:bCs/>
          <w:sz w:val="22"/>
          <w:szCs w:val="22"/>
        </w:rPr>
        <w:t xml:space="preserve"> sposobnosti ponuditelji mogu dostaviti </w:t>
      </w:r>
      <w:r w:rsidRPr="00CD7C00">
        <w:rPr>
          <w:rFonts w:ascii="Arial" w:hAnsi="Arial" w:cs="Arial"/>
          <w:b/>
          <w:bCs/>
          <w:sz w:val="22"/>
          <w:szCs w:val="22"/>
        </w:rPr>
        <w:t>u neovjerenoj preslic</w:t>
      </w:r>
      <w:r w:rsidRPr="00954BF3">
        <w:rPr>
          <w:rFonts w:ascii="Arial" w:hAnsi="Arial" w:cs="Arial"/>
          <w:bCs/>
          <w:sz w:val="22"/>
          <w:szCs w:val="22"/>
        </w:rPr>
        <w:t xml:space="preserve">i, a javni naručitelj može zatražiti dostavu izvornika ili ovjerenih preslika dostavljenih dokumenata od gospodarskih subjekata. </w:t>
      </w:r>
      <w:r w:rsidRPr="001241DF">
        <w:rPr>
          <w:rFonts w:ascii="Arial" w:hAnsi="Arial" w:cs="Arial"/>
          <w:bCs/>
          <w:sz w:val="22"/>
          <w:szCs w:val="22"/>
        </w:rPr>
        <w:t>Neovjerenom preslikom</w:t>
      </w:r>
      <w:r>
        <w:rPr>
          <w:rFonts w:ascii="Arial" w:hAnsi="Arial" w:cs="Arial"/>
          <w:bCs/>
          <w:sz w:val="22"/>
          <w:szCs w:val="22"/>
        </w:rPr>
        <w:t xml:space="preserve"> </w:t>
      </w:r>
      <w:r w:rsidRPr="001241DF">
        <w:rPr>
          <w:rFonts w:ascii="Arial" w:hAnsi="Arial" w:cs="Arial"/>
          <w:bCs/>
          <w:sz w:val="22"/>
          <w:szCs w:val="22"/>
        </w:rPr>
        <w:t>smatra se i neovjereni ispis elektroničke isprave</w:t>
      </w:r>
      <w:r>
        <w:rPr>
          <w:rFonts w:ascii="Arial" w:hAnsi="Arial" w:cs="Arial"/>
          <w:bCs/>
          <w:sz w:val="22"/>
          <w:szCs w:val="22"/>
        </w:rPr>
        <w:t>.</w:t>
      </w:r>
    </w:p>
    <w:p w:rsidR="00AD73E6" w:rsidRPr="00465000" w:rsidRDefault="00AD73E6" w:rsidP="00AD73E6">
      <w:pPr>
        <w:jc w:val="both"/>
        <w:rPr>
          <w:rFonts w:ascii="Arial" w:hAnsi="Arial" w:cs="Arial"/>
          <w:b/>
          <w:bCs/>
          <w:sz w:val="22"/>
          <w:szCs w:val="22"/>
        </w:rPr>
      </w:pPr>
      <w:r w:rsidRPr="00954BF3">
        <w:rPr>
          <w:rFonts w:ascii="Arial" w:hAnsi="Arial" w:cs="Arial"/>
          <w:sz w:val="22"/>
          <w:szCs w:val="22"/>
        </w:rPr>
        <w:t xml:space="preserve">Za određivanje starosti traženih dokumenata u ovoj točki dokumentacije, relevantan je dan objave javnog poziva  </w:t>
      </w:r>
      <w:r w:rsidRPr="0017192A">
        <w:rPr>
          <w:rFonts w:ascii="Arial" w:hAnsi="Arial" w:cs="Arial"/>
          <w:sz w:val="22"/>
          <w:szCs w:val="22"/>
        </w:rPr>
        <w:t xml:space="preserve">– </w:t>
      </w:r>
      <w:r w:rsidR="00953350">
        <w:rPr>
          <w:rFonts w:ascii="Arial" w:hAnsi="Arial" w:cs="Arial"/>
          <w:b/>
          <w:bCs/>
          <w:sz w:val="22"/>
          <w:szCs w:val="22"/>
        </w:rPr>
        <w:t>16</w:t>
      </w:r>
      <w:r w:rsidR="004D073C" w:rsidRPr="0017192A">
        <w:rPr>
          <w:rFonts w:ascii="Arial" w:hAnsi="Arial" w:cs="Arial"/>
          <w:b/>
          <w:bCs/>
          <w:sz w:val="22"/>
          <w:szCs w:val="22"/>
        </w:rPr>
        <w:t>.07</w:t>
      </w:r>
      <w:r w:rsidR="00D54C51" w:rsidRPr="0017192A">
        <w:rPr>
          <w:rFonts w:ascii="Arial" w:hAnsi="Arial" w:cs="Arial"/>
          <w:b/>
          <w:bCs/>
          <w:sz w:val="22"/>
          <w:szCs w:val="22"/>
        </w:rPr>
        <w:t>.2020</w:t>
      </w:r>
      <w:r w:rsidRPr="0017192A">
        <w:rPr>
          <w:rFonts w:ascii="Arial" w:hAnsi="Arial" w:cs="Arial"/>
          <w:b/>
          <w:bCs/>
          <w:sz w:val="22"/>
          <w:szCs w:val="22"/>
        </w:rPr>
        <w:t>.</w:t>
      </w:r>
    </w:p>
    <w:p w:rsidR="00AD73E6" w:rsidRPr="00BB4E6C" w:rsidRDefault="00AD73E6" w:rsidP="00AD73E6">
      <w:pPr>
        <w:jc w:val="both"/>
        <w:rPr>
          <w:rFonts w:ascii="Arial" w:hAnsi="Arial" w:cs="Arial"/>
          <w:b/>
          <w:bCs/>
          <w:color w:val="FF0000"/>
          <w:sz w:val="22"/>
          <w:szCs w:val="22"/>
        </w:rPr>
      </w:pPr>
    </w:p>
    <w:p w:rsidR="00AD73E6" w:rsidRDefault="00AD73E6" w:rsidP="00AD73E6">
      <w:pPr>
        <w:jc w:val="both"/>
        <w:rPr>
          <w:rFonts w:ascii="Arial" w:hAnsi="Arial" w:cs="Arial"/>
          <w:sz w:val="22"/>
          <w:szCs w:val="22"/>
        </w:rPr>
      </w:pPr>
      <w:r>
        <w:rPr>
          <w:rFonts w:ascii="Arial" w:hAnsi="Arial" w:cs="Arial"/>
          <w:b/>
          <w:sz w:val="22"/>
          <w:szCs w:val="22"/>
        </w:rPr>
        <w:t xml:space="preserve">a) </w:t>
      </w:r>
      <w:r w:rsidRPr="00D47FDF">
        <w:rPr>
          <w:rFonts w:ascii="Arial" w:hAnsi="Arial" w:cs="Arial"/>
          <w:b/>
          <w:sz w:val="22"/>
          <w:szCs w:val="22"/>
        </w:rPr>
        <w:t>Isprava o upisu u poslovni, sudski (trgovački) strukovni, obrtni ili dr. registar</w:t>
      </w:r>
      <w:r w:rsidRPr="00D47FDF">
        <w:rPr>
          <w:rFonts w:ascii="Arial" w:hAnsi="Arial" w:cs="Arial"/>
          <w:sz w:val="22"/>
          <w:szCs w:val="22"/>
        </w:rPr>
        <w:t xml:space="preserve"> države sjedišta gospodarskog subjekta ili ako se isti ne izdaju u državi sjedišta gospodarskog subjekta, gospodarski subjekt može dostaviti izjavu s ovjerom potpisa kod nadležnog tijela. Ispravom se dokazuje da ponuditelj ima registriranu djelatnost u svezi sa predmetom nabave. </w:t>
      </w:r>
    </w:p>
    <w:p w:rsidR="00AD73E6" w:rsidRDefault="00AD73E6" w:rsidP="00AD73E6">
      <w:pPr>
        <w:jc w:val="both"/>
        <w:rPr>
          <w:rFonts w:ascii="Arial" w:hAnsi="Arial" w:cs="Arial"/>
          <w:sz w:val="22"/>
          <w:szCs w:val="22"/>
        </w:rPr>
      </w:pPr>
      <w:r w:rsidRPr="00D47FDF">
        <w:rPr>
          <w:rFonts w:ascii="Arial" w:hAnsi="Arial" w:cs="Arial"/>
          <w:sz w:val="22"/>
          <w:szCs w:val="22"/>
        </w:rPr>
        <w:t>Izdavatelj: Trgovački sud, Obrtni ili drugi strukovni registar</w:t>
      </w:r>
      <w:r>
        <w:rPr>
          <w:rFonts w:ascii="Arial" w:hAnsi="Arial" w:cs="Arial"/>
          <w:sz w:val="22"/>
          <w:szCs w:val="22"/>
        </w:rPr>
        <w:t>.</w:t>
      </w:r>
    </w:p>
    <w:p w:rsidR="00AD73E6" w:rsidRPr="00D47FDF" w:rsidRDefault="00AD73E6" w:rsidP="00AD73E6">
      <w:pPr>
        <w:jc w:val="both"/>
        <w:rPr>
          <w:rFonts w:ascii="Arial" w:hAnsi="Arial" w:cs="Arial"/>
          <w:b/>
          <w:bCs/>
          <w:sz w:val="22"/>
          <w:szCs w:val="22"/>
        </w:rPr>
      </w:pPr>
      <w:r w:rsidRPr="00D47FDF">
        <w:rPr>
          <w:rFonts w:ascii="Arial" w:hAnsi="Arial" w:cs="Arial"/>
          <w:sz w:val="22"/>
          <w:szCs w:val="22"/>
        </w:rPr>
        <w:t xml:space="preserve">Isprava ne </w:t>
      </w:r>
      <w:r>
        <w:rPr>
          <w:rFonts w:ascii="Arial" w:hAnsi="Arial" w:cs="Arial"/>
          <w:sz w:val="22"/>
          <w:szCs w:val="22"/>
        </w:rPr>
        <w:t>smije biti starija od 3 mjeseca.</w:t>
      </w:r>
    </w:p>
    <w:p w:rsidR="00AD73E6" w:rsidRPr="00A13AE7" w:rsidRDefault="00AD73E6" w:rsidP="00AD73E6">
      <w:pPr>
        <w:pStyle w:val="NoSpacing"/>
        <w:jc w:val="both"/>
        <w:rPr>
          <w:rFonts w:ascii="Arial" w:hAnsi="Arial" w:cs="Arial"/>
          <w:sz w:val="22"/>
          <w:szCs w:val="22"/>
        </w:rPr>
      </w:pPr>
    </w:p>
    <w:p w:rsidR="00AD73E6" w:rsidRPr="00D47FDF" w:rsidRDefault="00AD73E6" w:rsidP="00AD73E6">
      <w:pPr>
        <w:pStyle w:val="NoSpacing"/>
        <w:jc w:val="both"/>
        <w:rPr>
          <w:rFonts w:ascii="Arial" w:hAnsi="Arial" w:cs="Arial"/>
          <w:sz w:val="22"/>
          <w:szCs w:val="22"/>
        </w:rPr>
      </w:pPr>
      <w:r w:rsidRPr="00D47FDF">
        <w:rPr>
          <w:rFonts w:ascii="Arial" w:hAnsi="Arial" w:cs="Arial"/>
          <w:b/>
          <w:sz w:val="22"/>
          <w:szCs w:val="22"/>
        </w:rPr>
        <w:t>b)</w:t>
      </w:r>
      <w:r w:rsidRPr="00A13AE7">
        <w:rPr>
          <w:rFonts w:ascii="Arial" w:hAnsi="Arial" w:cs="Arial"/>
          <w:sz w:val="22"/>
          <w:szCs w:val="22"/>
        </w:rPr>
        <w:t xml:space="preserve"> </w:t>
      </w:r>
      <w:r w:rsidRPr="00D47FDF">
        <w:rPr>
          <w:rFonts w:ascii="Arial" w:hAnsi="Arial" w:cs="Arial"/>
          <w:b/>
          <w:sz w:val="22"/>
          <w:szCs w:val="22"/>
        </w:rPr>
        <w:t>Potvrda Porezne uprave</w:t>
      </w:r>
      <w:r w:rsidRPr="00D47FDF">
        <w:rPr>
          <w:rFonts w:ascii="Arial" w:hAnsi="Arial" w:cs="Arial"/>
          <w:sz w:val="22"/>
          <w:szCs w:val="22"/>
        </w:rPr>
        <w:t xml:space="preserve"> o urednom izvršavanju svih dospjelih poreznih obveza i</w:t>
      </w:r>
      <w:r>
        <w:rPr>
          <w:rFonts w:ascii="Arial" w:hAnsi="Arial" w:cs="Arial"/>
          <w:sz w:val="22"/>
          <w:szCs w:val="22"/>
        </w:rPr>
        <w:t xml:space="preserve"> </w:t>
      </w:r>
      <w:r w:rsidRPr="00D47FDF">
        <w:rPr>
          <w:rFonts w:ascii="Arial" w:hAnsi="Arial" w:cs="Arial"/>
          <w:sz w:val="22"/>
          <w:szCs w:val="22"/>
        </w:rPr>
        <w:t>obveza doprinosa za mirovinsko i zdravstveno osiguranje, a kojom ponuditelj dokazuje</w:t>
      </w:r>
      <w:r>
        <w:rPr>
          <w:rFonts w:ascii="Arial" w:hAnsi="Arial" w:cs="Arial"/>
          <w:sz w:val="22"/>
          <w:szCs w:val="22"/>
        </w:rPr>
        <w:t xml:space="preserve"> </w:t>
      </w:r>
      <w:r w:rsidRPr="00D47FDF">
        <w:rPr>
          <w:rFonts w:ascii="Arial" w:hAnsi="Arial" w:cs="Arial"/>
          <w:sz w:val="22"/>
          <w:szCs w:val="22"/>
        </w:rPr>
        <w:t>da je podmirio obvezu plaćanja svih dospjelih poreznih obveza i obveza za mirovinsko i</w:t>
      </w:r>
      <w:r>
        <w:rPr>
          <w:rFonts w:ascii="Arial" w:hAnsi="Arial" w:cs="Arial"/>
          <w:sz w:val="22"/>
          <w:szCs w:val="22"/>
        </w:rPr>
        <w:t xml:space="preserve"> </w:t>
      </w:r>
      <w:r w:rsidRPr="00D47FDF">
        <w:rPr>
          <w:rFonts w:ascii="Arial" w:hAnsi="Arial" w:cs="Arial"/>
          <w:sz w:val="22"/>
          <w:szCs w:val="22"/>
        </w:rPr>
        <w:t>zdravstveno osiguranje.</w:t>
      </w:r>
    </w:p>
    <w:p w:rsidR="00AD73E6" w:rsidRPr="00D47FDF" w:rsidRDefault="00AD73E6" w:rsidP="00AD73E6">
      <w:pPr>
        <w:pStyle w:val="NoSpacing"/>
        <w:jc w:val="both"/>
        <w:rPr>
          <w:rFonts w:ascii="Arial" w:hAnsi="Arial" w:cs="Arial"/>
          <w:sz w:val="22"/>
          <w:szCs w:val="22"/>
        </w:rPr>
      </w:pPr>
      <w:r w:rsidRPr="00D47FDF">
        <w:rPr>
          <w:rFonts w:ascii="Arial" w:hAnsi="Arial" w:cs="Arial"/>
          <w:sz w:val="22"/>
          <w:szCs w:val="22"/>
        </w:rPr>
        <w:t>Izdavatelj: Porezna uprava ili istovrijedna isprava nadležnih tijela zemlje sjedišta</w:t>
      </w:r>
      <w:r>
        <w:rPr>
          <w:rFonts w:ascii="Arial" w:hAnsi="Arial" w:cs="Arial"/>
          <w:sz w:val="22"/>
          <w:szCs w:val="22"/>
        </w:rPr>
        <w:t xml:space="preserve"> </w:t>
      </w:r>
      <w:r w:rsidRPr="00D47FDF">
        <w:rPr>
          <w:rFonts w:ascii="Arial" w:hAnsi="Arial" w:cs="Arial"/>
          <w:sz w:val="22"/>
          <w:szCs w:val="22"/>
        </w:rPr>
        <w:t>gospodarskog subjekt</w:t>
      </w:r>
    </w:p>
    <w:p w:rsidR="00AD73E6" w:rsidRDefault="00AD73E6" w:rsidP="00AD73E6">
      <w:pPr>
        <w:pStyle w:val="NoSpacing"/>
        <w:jc w:val="both"/>
        <w:rPr>
          <w:rFonts w:ascii="Arial" w:hAnsi="Arial" w:cs="Arial"/>
          <w:sz w:val="22"/>
          <w:szCs w:val="22"/>
        </w:rPr>
      </w:pPr>
      <w:r w:rsidRPr="00D47FDF">
        <w:rPr>
          <w:rFonts w:ascii="Arial" w:hAnsi="Arial" w:cs="Arial"/>
          <w:sz w:val="22"/>
          <w:szCs w:val="22"/>
        </w:rPr>
        <w:t>Isprava ne smije biti starija od 30 dana</w:t>
      </w:r>
      <w:r>
        <w:rPr>
          <w:rFonts w:ascii="Arial" w:hAnsi="Arial" w:cs="Arial"/>
          <w:sz w:val="22"/>
          <w:szCs w:val="22"/>
        </w:rPr>
        <w:t>.</w:t>
      </w:r>
    </w:p>
    <w:p w:rsidR="00AD73E6" w:rsidRDefault="00AD73E6" w:rsidP="00AD73E6">
      <w:pPr>
        <w:pStyle w:val="NoSpacing"/>
        <w:jc w:val="both"/>
        <w:rPr>
          <w:rFonts w:ascii="Arial" w:hAnsi="Arial" w:cs="Arial"/>
          <w:sz w:val="22"/>
          <w:szCs w:val="22"/>
        </w:rPr>
      </w:pPr>
    </w:p>
    <w:p w:rsidR="00AD73E6" w:rsidRDefault="00AD73E6" w:rsidP="00AD73E6">
      <w:pPr>
        <w:pStyle w:val="NoSpacing"/>
        <w:jc w:val="both"/>
        <w:rPr>
          <w:rFonts w:ascii="Arial" w:hAnsi="Arial" w:cs="Arial"/>
          <w:sz w:val="22"/>
          <w:szCs w:val="22"/>
        </w:rPr>
      </w:pPr>
      <w:r w:rsidRPr="00D47FDF">
        <w:rPr>
          <w:rFonts w:ascii="Arial" w:hAnsi="Arial" w:cs="Arial"/>
          <w:b/>
          <w:sz w:val="22"/>
          <w:szCs w:val="22"/>
        </w:rPr>
        <w:t>c) Gospodarski subjekt je obvezan dostaviti, kao dokaz postojanja odgovarajuće tehničke i stručne sposobnosti</w:t>
      </w:r>
      <w:r w:rsidRPr="00954BF3">
        <w:rPr>
          <w:rFonts w:ascii="Arial" w:hAnsi="Arial" w:cs="Arial"/>
          <w:sz w:val="22"/>
          <w:szCs w:val="22"/>
        </w:rPr>
        <w:t xml:space="preserve">, sljedeće: </w:t>
      </w:r>
    </w:p>
    <w:p w:rsidR="00AD73E6" w:rsidRPr="00954BF3" w:rsidRDefault="00AD73E6" w:rsidP="00AD73E6">
      <w:pPr>
        <w:pStyle w:val="NoSpacing"/>
        <w:jc w:val="both"/>
        <w:rPr>
          <w:rFonts w:ascii="Arial" w:hAnsi="Arial" w:cs="Arial"/>
          <w:sz w:val="22"/>
          <w:szCs w:val="22"/>
        </w:rPr>
      </w:pPr>
    </w:p>
    <w:p w:rsidR="00AD73E6" w:rsidRDefault="00AD73E6" w:rsidP="00AD73E6">
      <w:pPr>
        <w:pStyle w:val="Default"/>
        <w:spacing w:after="21"/>
        <w:jc w:val="both"/>
        <w:rPr>
          <w:rFonts w:ascii="Arial" w:hAnsi="Arial" w:cs="Arial"/>
          <w:sz w:val="22"/>
          <w:szCs w:val="22"/>
        </w:rPr>
      </w:pPr>
      <w:r w:rsidRPr="00954BF3">
        <w:rPr>
          <w:rFonts w:ascii="Arial" w:hAnsi="Arial" w:cs="Arial"/>
          <w:sz w:val="22"/>
          <w:szCs w:val="22"/>
        </w:rPr>
        <w:t xml:space="preserve">1. Popis istih ili sličnih ugovora o izvođenju radova kao što je predmet ovog javnog poziva izvršenih u godini u kojoj je započeo postupak ovog javnog poziva i tijekom pet godina koje prethode toj godini, popraćen s potvrdama druge ugovorne strane da su radovi izvedeni u skladu s pravilima struke i uredno izvršeni, čiji je zbrojeni iznos (bez PDV-a) jednak ili veći od </w:t>
      </w:r>
      <w:r>
        <w:rPr>
          <w:rFonts w:ascii="Arial" w:hAnsi="Arial" w:cs="Arial"/>
          <w:sz w:val="22"/>
          <w:szCs w:val="22"/>
        </w:rPr>
        <w:t>procijenjene vrijednosti nabave.</w:t>
      </w:r>
    </w:p>
    <w:p w:rsidR="00AD73E6" w:rsidRPr="00954BF3" w:rsidRDefault="00AD73E6" w:rsidP="00AD73E6">
      <w:pPr>
        <w:pStyle w:val="Default"/>
        <w:spacing w:after="21"/>
        <w:jc w:val="both"/>
        <w:rPr>
          <w:rFonts w:ascii="Arial" w:hAnsi="Arial" w:cs="Arial"/>
          <w:sz w:val="22"/>
          <w:szCs w:val="22"/>
        </w:rPr>
      </w:pPr>
    </w:p>
    <w:p w:rsidR="00AD73E6" w:rsidRDefault="00AD73E6" w:rsidP="00AD73E6">
      <w:pPr>
        <w:pStyle w:val="Default"/>
        <w:jc w:val="both"/>
        <w:rPr>
          <w:rFonts w:ascii="Arial" w:hAnsi="Arial" w:cs="Arial"/>
          <w:sz w:val="22"/>
          <w:szCs w:val="22"/>
        </w:rPr>
      </w:pPr>
      <w:r w:rsidRPr="00954BF3">
        <w:rPr>
          <w:rFonts w:ascii="Arial" w:hAnsi="Arial" w:cs="Arial"/>
          <w:sz w:val="22"/>
          <w:szCs w:val="22"/>
        </w:rPr>
        <w:t xml:space="preserve">2. Izjava gospodarskog subjekta da raspolaže osobama koje posjeduju strukovnu sposobnost, stručno znanje i iskustvo potrebno za izvršavanje radova, i iz koje je razvidno da raspolaže strojevima i tehničkom opremom u svrhu izvršenja ugovora (vlastiti ili tuđi kapacitet) – (OBRAZAC u </w:t>
      </w:r>
      <w:r>
        <w:rPr>
          <w:rFonts w:ascii="Arial" w:hAnsi="Arial" w:cs="Arial"/>
          <w:sz w:val="22"/>
          <w:szCs w:val="22"/>
        </w:rPr>
        <w:t>prilogu</w:t>
      </w:r>
      <w:r w:rsidRPr="00954BF3">
        <w:rPr>
          <w:rFonts w:ascii="Arial" w:hAnsi="Arial" w:cs="Arial"/>
          <w:sz w:val="22"/>
          <w:szCs w:val="22"/>
        </w:rPr>
        <w:t xml:space="preserve"> javnog poziva). </w:t>
      </w:r>
    </w:p>
    <w:p w:rsidR="00AD73E6" w:rsidRDefault="00AD73E6" w:rsidP="00AD73E6">
      <w:pPr>
        <w:pStyle w:val="Default"/>
        <w:jc w:val="both"/>
        <w:rPr>
          <w:rFonts w:ascii="Arial" w:hAnsi="Arial" w:cs="Arial"/>
          <w:sz w:val="22"/>
          <w:szCs w:val="22"/>
        </w:rPr>
      </w:pPr>
    </w:p>
    <w:p w:rsidR="00AD73E6" w:rsidRPr="00E26704" w:rsidRDefault="00AD73E6" w:rsidP="00AD73E6">
      <w:pPr>
        <w:pStyle w:val="Default"/>
        <w:jc w:val="both"/>
        <w:rPr>
          <w:rFonts w:ascii="Arial" w:hAnsi="Arial" w:cs="Arial"/>
          <w:b/>
          <w:sz w:val="22"/>
          <w:szCs w:val="22"/>
        </w:rPr>
      </w:pPr>
      <w:r w:rsidRPr="00E26704">
        <w:rPr>
          <w:rFonts w:ascii="Arial" w:hAnsi="Arial" w:cs="Arial"/>
          <w:b/>
          <w:sz w:val="22"/>
          <w:szCs w:val="22"/>
        </w:rPr>
        <w:t xml:space="preserve">d) Izjava o nekažnjavanju </w:t>
      </w:r>
      <w:r w:rsidRPr="00BC2349">
        <w:rPr>
          <w:rFonts w:ascii="Arial" w:hAnsi="Arial" w:cs="Arial"/>
          <w:sz w:val="22"/>
          <w:szCs w:val="22"/>
        </w:rPr>
        <w:t>(OBRAZAC u prilogu javnog poziva).</w:t>
      </w:r>
    </w:p>
    <w:p w:rsidR="00AD73E6" w:rsidRPr="00954BF3" w:rsidRDefault="00AD73E6" w:rsidP="00AD73E6">
      <w:pPr>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t>ROK VALJANOSTI PONUDE</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Rok</w:t>
      </w:r>
      <w:r>
        <w:rPr>
          <w:rFonts w:ascii="Arial" w:hAnsi="Arial" w:cs="Arial"/>
          <w:sz w:val="22"/>
          <w:szCs w:val="22"/>
        </w:rPr>
        <w:t xml:space="preserve"> valjanosti ponude je </w:t>
      </w:r>
      <w:r w:rsidR="00D54C51" w:rsidRPr="003C77C1">
        <w:rPr>
          <w:rFonts w:ascii="Arial" w:hAnsi="Arial" w:cs="Arial"/>
          <w:color w:val="auto"/>
          <w:sz w:val="22"/>
          <w:szCs w:val="22"/>
        </w:rPr>
        <w:t>9</w:t>
      </w:r>
      <w:r w:rsidRPr="003C77C1">
        <w:rPr>
          <w:rFonts w:ascii="Arial" w:hAnsi="Arial" w:cs="Arial"/>
          <w:color w:val="auto"/>
          <w:sz w:val="22"/>
          <w:szCs w:val="22"/>
        </w:rPr>
        <w:t>0</w:t>
      </w:r>
      <w:r w:rsidRPr="00D54C51">
        <w:rPr>
          <w:rFonts w:ascii="Arial" w:hAnsi="Arial" w:cs="Arial"/>
          <w:color w:val="FF0000"/>
          <w:sz w:val="22"/>
          <w:szCs w:val="22"/>
        </w:rPr>
        <w:t xml:space="preserve"> </w:t>
      </w:r>
      <w:r w:rsidRPr="00A66CAF">
        <w:rPr>
          <w:rFonts w:ascii="Arial" w:hAnsi="Arial" w:cs="Arial"/>
          <w:sz w:val="22"/>
          <w:szCs w:val="22"/>
        </w:rPr>
        <w:t>(</w:t>
      </w:r>
      <w:r w:rsidR="004D073C">
        <w:rPr>
          <w:rFonts w:ascii="Arial" w:hAnsi="Arial" w:cs="Arial"/>
          <w:sz w:val="22"/>
          <w:szCs w:val="22"/>
        </w:rPr>
        <w:t>devedeset</w:t>
      </w:r>
      <w:r w:rsidRPr="00954BF3">
        <w:rPr>
          <w:rFonts w:ascii="Arial" w:hAnsi="Arial" w:cs="Arial"/>
          <w:sz w:val="22"/>
          <w:szCs w:val="22"/>
        </w:rPr>
        <w:t xml:space="preserve">) dana od dana određenog za dostavu (otvaranje) ponude. </w:t>
      </w:r>
    </w:p>
    <w:p w:rsidR="00AD73E6" w:rsidRPr="00954BF3" w:rsidRDefault="00AD73E6" w:rsidP="00AD73E6">
      <w:pPr>
        <w:pStyle w:val="Default"/>
        <w:jc w:val="both"/>
        <w:rPr>
          <w:rFonts w:ascii="Arial" w:hAnsi="Arial" w:cs="Arial"/>
          <w:color w:val="FF0000"/>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JAMSTV</w:t>
      </w:r>
      <w:r>
        <w:rPr>
          <w:rFonts w:ascii="Arial" w:hAnsi="Arial" w:cs="Arial"/>
          <w:b/>
          <w:sz w:val="22"/>
          <w:szCs w:val="22"/>
        </w:rPr>
        <w:t>A</w:t>
      </w:r>
    </w:p>
    <w:p w:rsidR="00AD73E6"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b/>
          <w:color w:val="auto"/>
          <w:sz w:val="22"/>
          <w:szCs w:val="22"/>
          <w:lang w:eastAsia="en-US"/>
        </w:rPr>
        <w:t xml:space="preserve">Jamstvo za ozbiljnost ponude </w:t>
      </w:r>
      <w:r w:rsidRPr="004F42DE">
        <w:rPr>
          <w:rFonts w:ascii="Arial" w:eastAsia="Calibri" w:hAnsi="Arial" w:cs="Arial"/>
          <w:color w:val="auto"/>
          <w:sz w:val="22"/>
          <w:szCs w:val="22"/>
          <w:lang w:eastAsia="en-US"/>
        </w:rPr>
        <w:t xml:space="preserve">za slučaj odustajanja ponuditelja od svoje ponude u roku njezine valjanosti, </w:t>
      </w:r>
      <w:r w:rsidRPr="005A0827">
        <w:rPr>
          <w:rFonts w:ascii="Arial" w:eastAsia="Calibri" w:hAnsi="Arial" w:cs="Arial"/>
          <w:color w:val="auto"/>
          <w:sz w:val="22"/>
          <w:szCs w:val="22"/>
          <w:lang w:eastAsia="en-US"/>
        </w:rPr>
        <w:t>neprihvaćanja ispravka računske greške, odbijanja potpisivanja ugovora o nabavi ili nedostavljanja jamstva za uredno ispunjenje ugovora o nabavi</w:t>
      </w:r>
      <w:r>
        <w:rPr>
          <w:rFonts w:ascii="Arial" w:eastAsia="Calibri" w:hAnsi="Arial" w:cs="Arial"/>
          <w:color w:val="auto"/>
          <w:sz w:val="22"/>
          <w:szCs w:val="22"/>
          <w:lang w:eastAsia="en-US"/>
        </w:rPr>
        <w:t>.</w:t>
      </w:r>
      <w:r w:rsidRPr="005A0827">
        <w:rPr>
          <w:rFonts w:ascii="Arial" w:eastAsia="Calibri" w:hAnsi="Arial" w:cs="Arial"/>
          <w:color w:val="auto"/>
          <w:sz w:val="22"/>
          <w:szCs w:val="22"/>
          <w:lang w:eastAsia="en-US"/>
        </w:rPr>
        <w:t xml:space="preserve"> </w:t>
      </w: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Ponuditelj je dužan dostaviti nav</w:t>
      </w:r>
      <w:r w:rsidR="00D54C51">
        <w:rPr>
          <w:rFonts w:ascii="Arial" w:eastAsia="Calibri" w:hAnsi="Arial" w:cs="Arial"/>
          <w:color w:val="auto"/>
          <w:sz w:val="22"/>
          <w:szCs w:val="22"/>
          <w:lang w:eastAsia="en-US"/>
        </w:rPr>
        <w:t xml:space="preserve">edeno jamstvo u obliku </w:t>
      </w:r>
      <w:r w:rsidR="00F54850">
        <w:rPr>
          <w:rFonts w:ascii="Arial" w:eastAsia="Calibri" w:hAnsi="Arial" w:cs="Arial"/>
          <w:color w:val="auto"/>
          <w:sz w:val="22"/>
          <w:szCs w:val="22"/>
          <w:lang w:eastAsia="en-US"/>
        </w:rPr>
        <w:t xml:space="preserve">zadužnice ili bjanko zadužnice ovjerene kod javnog bilježnika na iznos od </w:t>
      </w:r>
      <w:r w:rsidRPr="004F42DE">
        <w:rPr>
          <w:rFonts w:ascii="Arial" w:eastAsia="Calibri" w:hAnsi="Arial" w:cs="Arial"/>
          <w:color w:val="auto"/>
          <w:sz w:val="22"/>
          <w:szCs w:val="22"/>
          <w:lang w:eastAsia="en-US"/>
        </w:rPr>
        <w:t xml:space="preserve"> </w:t>
      </w:r>
      <w:r w:rsidR="004912F7" w:rsidRPr="004912F7">
        <w:rPr>
          <w:rFonts w:ascii="Arial" w:eastAsia="Calibri" w:hAnsi="Arial" w:cs="Arial"/>
          <w:color w:val="auto"/>
          <w:sz w:val="22"/>
          <w:szCs w:val="22"/>
          <w:lang w:eastAsia="en-US"/>
        </w:rPr>
        <w:t>14</w:t>
      </w:r>
      <w:r w:rsidRPr="004912F7">
        <w:rPr>
          <w:rFonts w:ascii="Arial" w:eastAsia="Calibri" w:hAnsi="Arial" w:cs="Arial"/>
          <w:color w:val="auto"/>
          <w:sz w:val="22"/>
          <w:szCs w:val="22"/>
          <w:lang w:eastAsia="en-US"/>
        </w:rPr>
        <w:t>.000,00</w:t>
      </w:r>
      <w:r w:rsidRPr="004F42DE">
        <w:rPr>
          <w:rFonts w:ascii="Arial" w:eastAsia="Calibri" w:hAnsi="Arial" w:cs="Arial"/>
          <w:color w:val="auto"/>
          <w:sz w:val="22"/>
          <w:szCs w:val="22"/>
          <w:lang w:eastAsia="en-US"/>
        </w:rPr>
        <w:t xml:space="preserve"> kuna (</w:t>
      </w:r>
      <w:r w:rsidR="004912F7">
        <w:rPr>
          <w:rFonts w:ascii="Arial" w:eastAsia="Calibri" w:hAnsi="Arial" w:cs="Arial"/>
          <w:color w:val="auto"/>
          <w:sz w:val="22"/>
          <w:szCs w:val="22"/>
          <w:lang w:eastAsia="en-US"/>
        </w:rPr>
        <w:t>četrnaest</w:t>
      </w:r>
      <w:r>
        <w:rPr>
          <w:rFonts w:ascii="Arial" w:eastAsia="Calibri" w:hAnsi="Arial" w:cs="Arial"/>
          <w:color w:val="auto"/>
          <w:sz w:val="22"/>
          <w:szCs w:val="22"/>
          <w:lang w:eastAsia="en-US"/>
        </w:rPr>
        <w:t>tisućakuna). Trajanje</w:t>
      </w:r>
      <w:r w:rsidR="00F54850">
        <w:rPr>
          <w:rFonts w:ascii="Arial" w:eastAsia="Calibri" w:hAnsi="Arial" w:cs="Arial"/>
          <w:color w:val="auto"/>
          <w:sz w:val="22"/>
          <w:szCs w:val="22"/>
          <w:lang w:eastAsia="en-US"/>
        </w:rPr>
        <w:t xml:space="preserve"> jamstva je </w:t>
      </w:r>
      <w:r w:rsidR="00F54850" w:rsidRPr="003C77C1">
        <w:rPr>
          <w:rFonts w:ascii="Arial" w:eastAsia="Calibri" w:hAnsi="Arial" w:cs="Arial"/>
          <w:color w:val="auto"/>
          <w:sz w:val="22"/>
          <w:szCs w:val="22"/>
          <w:lang w:eastAsia="en-US"/>
        </w:rPr>
        <w:t>9</w:t>
      </w:r>
      <w:r w:rsidRPr="003C77C1">
        <w:rPr>
          <w:rFonts w:ascii="Arial" w:eastAsia="Calibri" w:hAnsi="Arial" w:cs="Arial"/>
          <w:color w:val="auto"/>
          <w:sz w:val="22"/>
          <w:szCs w:val="22"/>
          <w:lang w:eastAsia="en-US"/>
        </w:rPr>
        <w:t>0 dana</w:t>
      </w:r>
      <w:r w:rsidRPr="004F42DE">
        <w:rPr>
          <w:rFonts w:ascii="Arial" w:eastAsia="Calibri" w:hAnsi="Arial" w:cs="Arial"/>
          <w:color w:val="auto"/>
          <w:sz w:val="22"/>
          <w:szCs w:val="22"/>
          <w:lang w:eastAsia="en-US"/>
        </w:rPr>
        <w:t xml:space="preserve"> od dana otvaranja ponuda, sukladno roku valjanosti ponude.</w:t>
      </w:r>
    </w:p>
    <w:p w:rsidR="00AD73E6" w:rsidRPr="004F42DE" w:rsidRDefault="00AD73E6" w:rsidP="00AD73E6">
      <w:pPr>
        <w:pStyle w:val="Default"/>
        <w:jc w:val="both"/>
        <w:rPr>
          <w:rFonts w:ascii="Arial" w:eastAsia="Calibri" w:hAnsi="Arial" w:cs="Arial"/>
          <w:color w:val="auto"/>
          <w:sz w:val="22"/>
          <w:szCs w:val="22"/>
          <w:lang w:eastAsia="en-US"/>
        </w:rPr>
      </w:pP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 xml:space="preserve">Jamstvo za ozbiljnost ponude ne smije se bušiti niti oštetiti na drugi način, nego se mora dostaviti tako da se uloži u prozirnu košuljicu (fascikl) na kojoj se označava redni broj </w:t>
      </w:r>
      <w:r w:rsidRPr="004F42DE">
        <w:rPr>
          <w:rFonts w:ascii="Arial" w:eastAsia="Calibri" w:hAnsi="Arial" w:cs="Arial"/>
          <w:color w:val="auto"/>
          <w:sz w:val="22"/>
          <w:szCs w:val="22"/>
          <w:lang w:eastAsia="en-US"/>
        </w:rPr>
        <w:lastRenderedPageBreak/>
        <w:t xml:space="preserve">stranice, kao i u ostatku ponude, te se uvezuje kao dio ponude. Košuljicu je na otvorenom dijelu potrebno zatvoriti klamericom, zalijepiti ili sl. kako bi se onemogućilo vađenje jamstva. </w:t>
      </w:r>
    </w:p>
    <w:p w:rsidR="00AD73E6" w:rsidRPr="004F42DE" w:rsidRDefault="00AD73E6" w:rsidP="00AD73E6">
      <w:pPr>
        <w:pStyle w:val="Default"/>
        <w:jc w:val="both"/>
        <w:rPr>
          <w:rFonts w:ascii="Arial" w:eastAsia="Calibri" w:hAnsi="Arial" w:cs="Arial"/>
          <w:color w:val="auto"/>
          <w:sz w:val="22"/>
          <w:szCs w:val="22"/>
          <w:lang w:eastAsia="en-US"/>
        </w:rPr>
      </w:pP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Alternativno, ponuditelj može kao jamstvo za ozbiljnost ponude dati novčani polog u traženom iznosu. U tom slučaju potrebno je polog uplatiti na</w:t>
      </w:r>
      <w:r>
        <w:rPr>
          <w:rFonts w:ascii="Arial" w:eastAsia="Calibri" w:hAnsi="Arial" w:cs="Arial"/>
          <w:color w:val="auto"/>
          <w:sz w:val="22"/>
          <w:szCs w:val="22"/>
          <w:lang w:eastAsia="en-US"/>
        </w:rPr>
        <w:t xml:space="preserve"> žiro-račun Općine Visoko</w:t>
      </w:r>
      <w:r w:rsidRPr="004F42DE">
        <w:rPr>
          <w:rFonts w:ascii="Arial" w:eastAsia="Calibri" w:hAnsi="Arial" w:cs="Arial"/>
          <w:color w:val="auto"/>
          <w:sz w:val="22"/>
          <w:szCs w:val="22"/>
          <w:lang w:eastAsia="en-US"/>
        </w:rPr>
        <w:t xml:space="preserve"> i u ponudi dostaviti dokaz o uplati (preslika uplatnice, ovjereni ili neovjereni ispis provedenog naloga za plaćanje i sl.). Podaci za uplatu su</w:t>
      </w:r>
      <w:r>
        <w:rPr>
          <w:rFonts w:ascii="Arial" w:eastAsia="Calibri" w:hAnsi="Arial" w:cs="Arial"/>
          <w:color w:val="auto"/>
          <w:sz w:val="22"/>
          <w:szCs w:val="22"/>
          <w:lang w:eastAsia="en-US"/>
        </w:rPr>
        <w:t>: model HR68, poziv na broj 7242</w:t>
      </w:r>
      <w:r w:rsidRPr="004F42DE">
        <w:rPr>
          <w:rFonts w:ascii="Arial" w:eastAsia="Calibri" w:hAnsi="Arial" w:cs="Arial"/>
          <w:color w:val="auto"/>
          <w:sz w:val="22"/>
          <w:szCs w:val="22"/>
          <w:lang w:eastAsia="en-US"/>
        </w:rPr>
        <w:t>-OIB ponuditel</w:t>
      </w:r>
      <w:r>
        <w:rPr>
          <w:rFonts w:ascii="Arial" w:eastAsia="Calibri" w:hAnsi="Arial" w:cs="Arial"/>
          <w:color w:val="auto"/>
          <w:sz w:val="22"/>
          <w:szCs w:val="22"/>
          <w:lang w:eastAsia="en-US"/>
        </w:rPr>
        <w:t>ja, na IBAN Općine Visoko  HR882360000</w:t>
      </w:r>
      <w:r w:rsidR="00313CF4">
        <w:rPr>
          <w:rFonts w:ascii="Arial" w:eastAsia="Calibri" w:hAnsi="Arial" w:cs="Arial"/>
          <w:color w:val="auto"/>
          <w:sz w:val="22"/>
          <w:szCs w:val="22"/>
          <w:lang w:eastAsia="en-US"/>
        </w:rPr>
        <w:t>1849300003,  pod svrhom plaća</w:t>
      </w:r>
      <w:r>
        <w:rPr>
          <w:rFonts w:ascii="Arial" w:eastAsia="Calibri" w:hAnsi="Arial" w:cs="Arial"/>
          <w:color w:val="auto"/>
          <w:sz w:val="22"/>
          <w:szCs w:val="22"/>
          <w:lang w:eastAsia="en-US"/>
        </w:rPr>
        <w:t>nja potrebno je navesti da se radi o jamstvu za ozbiljnost ponude i navesti naziv predmeta nabave.</w:t>
      </w:r>
    </w:p>
    <w:p w:rsidR="00AD73E6" w:rsidRPr="004F42DE" w:rsidRDefault="00AD73E6" w:rsidP="00AD73E6">
      <w:pPr>
        <w:pStyle w:val="Default"/>
        <w:jc w:val="both"/>
        <w:rPr>
          <w:rFonts w:ascii="Arial" w:eastAsia="Calibri" w:hAnsi="Arial" w:cs="Arial"/>
          <w:color w:val="auto"/>
          <w:sz w:val="22"/>
          <w:szCs w:val="22"/>
          <w:lang w:eastAsia="en-US"/>
        </w:rPr>
      </w:pP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 xml:space="preserve">Ako istekne rok valjanosti ponude, naručitelj će tražiti od ponuditelja produženje roka valjanosti ponude i jamstva za ozbiljnost ponude sukladno tom produženom roku. U tu svrhu ponuditelju će se dati primjereni rok. </w:t>
      </w:r>
    </w:p>
    <w:p w:rsidR="00AD73E6" w:rsidRPr="004F42DE" w:rsidRDefault="00AD73E6" w:rsidP="00AD73E6">
      <w:pPr>
        <w:pStyle w:val="Default"/>
        <w:jc w:val="both"/>
        <w:rPr>
          <w:rFonts w:ascii="Arial" w:eastAsia="Calibri" w:hAnsi="Arial" w:cs="Arial"/>
          <w:color w:val="auto"/>
          <w:sz w:val="22"/>
          <w:szCs w:val="22"/>
          <w:lang w:eastAsia="en-US"/>
        </w:rPr>
      </w:pP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 xml:space="preserve">Jamstvo za ozbiljnost ponude vratit će se ponuditeljima neposredno nakon završetka postupka </w:t>
      </w:r>
      <w:r>
        <w:rPr>
          <w:rFonts w:ascii="Arial" w:eastAsia="Calibri" w:hAnsi="Arial" w:cs="Arial"/>
          <w:color w:val="auto"/>
          <w:sz w:val="22"/>
          <w:szCs w:val="22"/>
          <w:lang w:eastAsia="en-US"/>
        </w:rPr>
        <w:t xml:space="preserve">jednostavne </w:t>
      </w:r>
      <w:r w:rsidRPr="004F42DE">
        <w:rPr>
          <w:rFonts w:ascii="Arial" w:eastAsia="Calibri" w:hAnsi="Arial" w:cs="Arial"/>
          <w:color w:val="auto"/>
          <w:sz w:val="22"/>
          <w:szCs w:val="22"/>
          <w:lang w:eastAsia="en-US"/>
        </w:rPr>
        <w:t>nabave, a preslika jamstva pohraniti</w:t>
      </w:r>
      <w:r>
        <w:rPr>
          <w:rFonts w:ascii="Arial" w:eastAsia="Calibri" w:hAnsi="Arial" w:cs="Arial"/>
          <w:color w:val="auto"/>
          <w:sz w:val="22"/>
          <w:szCs w:val="22"/>
          <w:lang w:eastAsia="en-US"/>
        </w:rPr>
        <w:t>.</w:t>
      </w:r>
      <w:r w:rsidRPr="004F42DE">
        <w:rPr>
          <w:rFonts w:ascii="Arial" w:eastAsia="Calibri" w:hAnsi="Arial" w:cs="Arial"/>
          <w:color w:val="auto"/>
          <w:sz w:val="22"/>
          <w:szCs w:val="22"/>
          <w:lang w:eastAsia="en-US"/>
        </w:rPr>
        <w:t xml:space="preserve"> </w:t>
      </w:r>
    </w:p>
    <w:p w:rsidR="00AD73E6" w:rsidRPr="004F42DE" w:rsidRDefault="00AD73E6" w:rsidP="00AD73E6">
      <w:pPr>
        <w:pStyle w:val="Default"/>
        <w:jc w:val="both"/>
        <w:rPr>
          <w:rFonts w:ascii="Arial" w:eastAsia="Calibri" w:hAnsi="Arial" w:cs="Arial"/>
          <w:b/>
          <w:color w:val="auto"/>
          <w:sz w:val="22"/>
          <w:szCs w:val="22"/>
          <w:lang w:eastAsia="en-US"/>
        </w:rPr>
      </w:pPr>
    </w:p>
    <w:p w:rsidR="00AD73E6"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b/>
          <w:color w:val="auto"/>
          <w:sz w:val="22"/>
          <w:szCs w:val="22"/>
          <w:lang w:eastAsia="en-US"/>
        </w:rPr>
        <w:t xml:space="preserve">Jamstvo za uredno ispunjenje ugovora za slučaj povrede ugovornih obveza – </w:t>
      </w:r>
      <w:r w:rsidR="00F54850" w:rsidRPr="00F54850">
        <w:rPr>
          <w:rFonts w:ascii="Arial" w:eastAsia="Calibri" w:hAnsi="Arial" w:cs="Arial"/>
          <w:color w:val="auto"/>
          <w:sz w:val="22"/>
          <w:szCs w:val="22"/>
          <w:lang w:eastAsia="en-US"/>
        </w:rPr>
        <w:t>bjanko zadužnica</w:t>
      </w:r>
      <w:r w:rsidR="00F54850">
        <w:rPr>
          <w:rFonts w:ascii="Arial" w:eastAsia="Calibri" w:hAnsi="Arial" w:cs="Arial"/>
          <w:b/>
          <w:color w:val="auto"/>
          <w:sz w:val="22"/>
          <w:szCs w:val="22"/>
          <w:lang w:eastAsia="en-US"/>
        </w:rPr>
        <w:t xml:space="preserve"> </w:t>
      </w:r>
      <w:r w:rsidR="00F54850">
        <w:rPr>
          <w:rFonts w:ascii="Arial" w:eastAsia="Calibri" w:hAnsi="Arial" w:cs="Arial"/>
          <w:color w:val="auto"/>
          <w:sz w:val="22"/>
          <w:szCs w:val="22"/>
          <w:lang w:eastAsia="en-US"/>
        </w:rPr>
        <w:t xml:space="preserve">ili zadužnica ovjerena kod javnog bilježnika ( solemnizirana) </w:t>
      </w:r>
      <w:r w:rsidRPr="004F42DE">
        <w:rPr>
          <w:rFonts w:ascii="Arial" w:eastAsia="Calibri" w:hAnsi="Arial" w:cs="Arial"/>
          <w:color w:val="auto"/>
          <w:sz w:val="22"/>
          <w:szCs w:val="22"/>
          <w:lang w:eastAsia="en-US"/>
        </w:rPr>
        <w:t xml:space="preserve">na iznos 10% ukupne vrijednosti ugovora. Ponuditelj je, u slučaju da njegova ponuda bude odabrana, dužan dostaviti </w:t>
      </w:r>
      <w:r w:rsidR="00F54850">
        <w:rPr>
          <w:rFonts w:ascii="Arial" w:eastAsia="Calibri" w:hAnsi="Arial" w:cs="Arial"/>
          <w:color w:val="auto"/>
          <w:sz w:val="22"/>
          <w:szCs w:val="22"/>
          <w:lang w:eastAsia="en-US"/>
        </w:rPr>
        <w:t>bjanko zadužnicu ovjerenu kod javnog bilje</w:t>
      </w:r>
      <w:r w:rsidR="009035EC">
        <w:rPr>
          <w:rFonts w:ascii="Arial" w:eastAsia="Calibri" w:hAnsi="Arial" w:cs="Arial"/>
          <w:color w:val="auto"/>
          <w:sz w:val="22"/>
          <w:szCs w:val="22"/>
          <w:lang w:eastAsia="en-US"/>
        </w:rPr>
        <w:t>žnika na iznos 10% vrijednosti u</w:t>
      </w:r>
      <w:r w:rsidR="00F54850">
        <w:rPr>
          <w:rFonts w:ascii="Arial" w:eastAsia="Calibri" w:hAnsi="Arial" w:cs="Arial"/>
          <w:color w:val="auto"/>
          <w:sz w:val="22"/>
          <w:szCs w:val="22"/>
          <w:lang w:eastAsia="en-US"/>
        </w:rPr>
        <w:t xml:space="preserve">govora bez PDV-a. </w:t>
      </w:r>
      <w:r w:rsidRPr="004F42DE">
        <w:rPr>
          <w:rFonts w:ascii="Arial" w:eastAsia="Calibri" w:hAnsi="Arial" w:cs="Arial"/>
          <w:color w:val="auto"/>
          <w:sz w:val="22"/>
          <w:szCs w:val="22"/>
          <w:lang w:eastAsia="en-US"/>
        </w:rPr>
        <w:t>Jamstvo za uredno ispunjenje ugovora odabrani ponuditelj mora dostaviti najkasnije u roku 10 dana od potpisa ugovora o nabavi, u protivnom Naručitelj ima pravo naplatiti jamstvo za ozbiljnost ponude</w:t>
      </w:r>
      <w:r w:rsidR="009035EC">
        <w:rPr>
          <w:rFonts w:ascii="Arial" w:eastAsia="Calibri" w:hAnsi="Arial" w:cs="Arial"/>
          <w:color w:val="auto"/>
          <w:sz w:val="22"/>
          <w:szCs w:val="22"/>
          <w:lang w:eastAsia="en-US"/>
        </w:rPr>
        <w:t xml:space="preserve"> i raskinuti u</w:t>
      </w:r>
      <w:r w:rsidR="00F54850">
        <w:rPr>
          <w:rFonts w:ascii="Arial" w:eastAsia="Calibri" w:hAnsi="Arial" w:cs="Arial"/>
          <w:color w:val="auto"/>
          <w:sz w:val="22"/>
          <w:szCs w:val="22"/>
          <w:lang w:eastAsia="en-US"/>
        </w:rPr>
        <w:t>govor</w:t>
      </w:r>
      <w:r w:rsidRPr="004F42DE">
        <w:rPr>
          <w:rFonts w:ascii="Arial" w:eastAsia="Calibri" w:hAnsi="Arial" w:cs="Arial"/>
          <w:color w:val="auto"/>
          <w:sz w:val="22"/>
          <w:szCs w:val="22"/>
          <w:lang w:eastAsia="en-US"/>
        </w:rPr>
        <w:t>.</w:t>
      </w:r>
    </w:p>
    <w:p w:rsidR="00F54850" w:rsidRDefault="00F54850" w:rsidP="00AD73E6">
      <w:pPr>
        <w:pStyle w:val="Default"/>
        <w:jc w:val="both"/>
        <w:rPr>
          <w:rFonts w:ascii="Arial" w:eastAsia="Calibri" w:hAnsi="Arial" w:cs="Arial"/>
          <w:color w:val="auto"/>
          <w:sz w:val="22"/>
          <w:szCs w:val="22"/>
          <w:lang w:eastAsia="en-US"/>
        </w:rPr>
      </w:pPr>
      <w:r>
        <w:rPr>
          <w:rFonts w:ascii="Arial" w:eastAsia="Calibri" w:hAnsi="Arial" w:cs="Arial"/>
          <w:color w:val="auto"/>
          <w:sz w:val="22"/>
          <w:szCs w:val="22"/>
          <w:lang w:eastAsia="en-US"/>
        </w:rPr>
        <w:t>Naručitelj će vratiti ne naplaćeno jamstvo za uredno ispunjenje ugovora odabranom ponuditelju po dostavi jamstva za otklanjanje nedostatka u jamstvenom roku.</w:t>
      </w:r>
    </w:p>
    <w:p w:rsidR="00F54850" w:rsidRDefault="00F54850" w:rsidP="00AD73E6">
      <w:pPr>
        <w:pStyle w:val="Default"/>
        <w:jc w:val="both"/>
        <w:rPr>
          <w:rFonts w:ascii="Arial" w:eastAsia="Calibri" w:hAnsi="Arial" w:cs="Arial"/>
          <w:color w:val="auto"/>
          <w:sz w:val="22"/>
          <w:szCs w:val="22"/>
          <w:lang w:eastAsia="en-US"/>
        </w:rPr>
      </w:pPr>
    </w:p>
    <w:p w:rsidR="00F54850" w:rsidRPr="004F42DE" w:rsidRDefault="00F54850" w:rsidP="00F54850">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 xml:space="preserve">Alternativno, ponuditelj može kao jamstvo za </w:t>
      </w:r>
      <w:r>
        <w:rPr>
          <w:rFonts w:ascii="Arial" w:eastAsia="Calibri" w:hAnsi="Arial" w:cs="Arial"/>
          <w:color w:val="auto"/>
          <w:sz w:val="22"/>
          <w:szCs w:val="22"/>
          <w:lang w:eastAsia="en-US"/>
        </w:rPr>
        <w:t xml:space="preserve">uredno ispunjenje ugovora </w:t>
      </w:r>
      <w:r w:rsidRPr="004F42DE">
        <w:rPr>
          <w:rFonts w:ascii="Arial" w:eastAsia="Calibri" w:hAnsi="Arial" w:cs="Arial"/>
          <w:color w:val="auto"/>
          <w:sz w:val="22"/>
          <w:szCs w:val="22"/>
          <w:lang w:eastAsia="en-US"/>
        </w:rPr>
        <w:t>dati novčani polog u traženom iznosu. U tom slučaju potrebno je polog uplatiti na</w:t>
      </w:r>
      <w:r>
        <w:rPr>
          <w:rFonts w:ascii="Arial" w:eastAsia="Calibri" w:hAnsi="Arial" w:cs="Arial"/>
          <w:color w:val="auto"/>
          <w:sz w:val="22"/>
          <w:szCs w:val="22"/>
          <w:lang w:eastAsia="en-US"/>
        </w:rPr>
        <w:t xml:space="preserve"> žiro-račun Općine Visoko. </w:t>
      </w:r>
      <w:r w:rsidRPr="004F42DE">
        <w:rPr>
          <w:rFonts w:ascii="Arial" w:eastAsia="Calibri" w:hAnsi="Arial" w:cs="Arial"/>
          <w:color w:val="auto"/>
          <w:sz w:val="22"/>
          <w:szCs w:val="22"/>
          <w:lang w:eastAsia="en-US"/>
        </w:rPr>
        <w:t xml:space="preserve"> Podaci za uplatu su</w:t>
      </w:r>
      <w:r>
        <w:rPr>
          <w:rFonts w:ascii="Arial" w:eastAsia="Calibri" w:hAnsi="Arial" w:cs="Arial"/>
          <w:color w:val="auto"/>
          <w:sz w:val="22"/>
          <w:szCs w:val="22"/>
          <w:lang w:eastAsia="en-US"/>
        </w:rPr>
        <w:t>: model HR68, poziv na broj 7242</w:t>
      </w:r>
      <w:r w:rsidRPr="004F42DE">
        <w:rPr>
          <w:rFonts w:ascii="Arial" w:eastAsia="Calibri" w:hAnsi="Arial" w:cs="Arial"/>
          <w:color w:val="auto"/>
          <w:sz w:val="22"/>
          <w:szCs w:val="22"/>
          <w:lang w:eastAsia="en-US"/>
        </w:rPr>
        <w:t>-OIB ponuditel</w:t>
      </w:r>
      <w:r>
        <w:rPr>
          <w:rFonts w:ascii="Arial" w:eastAsia="Calibri" w:hAnsi="Arial" w:cs="Arial"/>
          <w:color w:val="auto"/>
          <w:sz w:val="22"/>
          <w:szCs w:val="22"/>
          <w:lang w:eastAsia="en-US"/>
        </w:rPr>
        <w:t>ja, na IBAN Općine Visoko  HR88236</w:t>
      </w:r>
      <w:r w:rsidR="00313CF4">
        <w:rPr>
          <w:rFonts w:ascii="Arial" w:eastAsia="Calibri" w:hAnsi="Arial" w:cs="Arial"/>
          <w:color w:val="auto"/>
          <w:sz w:val="22"/>
          <w:szCs w:val="22"/>
          <w:lang w:eastAsia="en-US"/>
        </w:rPr>
        <w:t>00001849300003,  pod svrhom plaća</w:t>
      </w:r>
      <w:r>
        <w:rPr>
          <w:rFonts w:ascii="Arial" w:eastAsia="Calibri" w:hAnsi="Arial" w:cs="Arial"/>
          <w:color w:val="auto"/>
          <w:sz w:val="22"/>
          <w:szCs w:val="22"/>
          <w:lang w:eastAsia="en-US"/>
        </w:rPr>
        <w:t>nja potrebno je navesti da se radi o jamstvu za uredno ispunjenje ugovora i navesti naziv predmeta nabave.</w:t>
      </w:r>
    </w:p>
    <w:p w:rsidR="00F54850" w:rsidRPr="004F42DE" w:rsidRDefault="00F54850" w:rsidP="00AD73E6">
      <w:pPr>
        <w:pStyle w:val="Default"/>
        <w:jc w:val="both"/>
        <w:rPr>
          <w:rFonts w:ascii="Arial" w:eastAsia="Calibri" w:hAnsi="Arial" w:cs="Arial"/>
          <w:color w:val="auto"/>
          <w:sz w:val="22"/>
          <w:szCs w:val="22"/>
          <w:lang w:eastAsia="en-US"/>
        </w:rPr>
      </w:pPr>
    </w:p>
    <w:p w:rsidR="00AD73E6" w:rsidRPr="004F42DE" w:rsidRDefault="00AD73E6" w:rsidP="00AD73E6">
      <w:pPr>
        <w:pStyle w:val="Default"/>
        <w:jc w:val="both"/>
        <w:rPr>
          <w:rFonts w:ascii="Arial" w:eastAsia="Calibri" w:hAnsi="Arial" w:cs="Arial"/>
          <w:b/>
          <w:color w:val="auto"/>
          <w:sz w:val="22"/>
          <w:szCs w:val="22"/>
          <w:lang w:eastAsia="en-US"/>
        </w:rPr>
      </w:pP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b/>
          <w:color w:val="auto"/>
          <w:sz w:val="22"/>
          <w:szCs w:val="22"/>
          <w:lang w:eastAsia="en-US"/>
        </w:rPr>
        <w:t xml:space="preserve">Jamstvo za otklanjanje nedostataka u jamstvenom roku </w:t>
      </w:r>
      <w:r w:rsidR="009035EC">
        <w:rPr>
          <w:rFonts w:ascii="Arial" w:eastAsia="Calibri" w:hAnsi="Arial" w:cs="Arial"/>
          <w:color w:val="auto"/>
          <w:sz w:val="22"/>
          <w:szCs w:val="22"/>
          <w:lang w:eastAsia="en-US"/>
        </w:rPr>
        <w:t xml:space="preserve">za slučaj da nalogoprimac u jamstvenom roku ne ispuni obveze otklanjanja nedostataka koje ima po osnovi jamstva ili s naslova naknade štete – bjanko zadužnica ili zadužnica ovjerena kod javnog bilježnika (solemnizirana) na iznos u vrijednosti 10% od ukupne vrijednosti ugovora bez PDV-a. Jamstvo za otklanjanje nedostataka u jamstvenom roku odabrani ponuditelj mora dostaviti najkasnije u roku 10 dana od dana primopredaje radova.  Jamstveni rok za otklanjanje nedostataka utvrđuje se na razdoblje </w:t>
      </w:r>
      <w:r w:rsidR="00F81A9A">
        <w:rPr>
          <w:rFonts w:ascii="Arial" w:eastAsia="Calibri" w:hAnsi="Arial" w:cs="Arial"/>
          <w:color w:val="auto"/>
          <w:sz w:val="22"/>
          <w:szCs w:val="22"/>
          <w:lang w:eastAsia="en-US"/>
        </w:rPr>
        <w:t xml:space="preserve">od 60 (šezdeset) mjeseci i počinje teći od dana primopredaje radova. </w:t>
      </w:r>
    </w:p>
    <w:p w:rsidR="00AD73E6" w:rsidRDefault="00AD73E6" w:rsidP="00AD73E6">
      <w:pPr>
        <w:jc w:val="both"/>
        <w:rPr>
          <w:rFonts w:ascii="Arial" w:hAnsi="Arial" w:cs="Arial"/>
          <w:sz w:val="22"/>
          <w:szCs w:val="22"/>
        </w:rPr>
      </w:pPr>
    </w:p>
    <w:p w:rsidR="00F81A9A" w:rsidRPr="004F42DE" w:rsidRDefault="00F81A9A" w:rsidP="00F81A9A">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 xml:space="preserve">Alternativno, ponuditelj može kao jamstvo za </w:t>
      </w:r>
      <w:r>
        <w:rPr>
          <w:rFonts w:ascii="Arial" w:eastAsia="Calibri" w:hAnsi="Arial" w:cs="Arial"/>
          <w:color w:val="auto"/>
          <w:sz w:val="22"/>
          <w:szCs w:val="22"/>
          <w:lang w:eastAsia="en-US"/>
        </w:rPr>
        <w:t xml:space="preserve">otklanjanje nedostataka u jamstvenom roku </w:t>
      </w:r>
      <w:r w:rsidRPr="004F42DE">
        <w:rPr>
          <w:rFonts w:ascii="Arial" w:eastAsia="Calibri" w:hAnsi="Arial" w:cs="Arial"/>
          <w:color w:val="auto"/>
          <w:sz w:val="22"/>
          <w:szCs w:val="22"/>
          <w:lang w:eastAsia="en-US"/>
        </w:rPr>
        <w:t>dati novčani polog u traženom iznosu. U tom slučaju potrebno je polog uplatiti na</w:t>
      </w:r>
      <w:r>
        <w:rPr>
          <w:rFonts w:ascii="Arial" w:eastAsia="Calibri" w:hAnsi="Arial" w:cs="Arial"/>
          <w:color w:val="auto"/>
          <w:sz w:val="22"/>
          <w:szCs w:val="22"/>
          <w:lang w:eastAsia="en-US"/>
        </w:rPr>
        <w:t xml:space="preserve"> žiro-račun Općine Visoko. </w:t>
      </w:r>
      <w:r w:rsidRPr="004F42DE">
        <w:rPr>
          <w:rFonts w:ascii="Arial" w:eastAsia="Calibri" w:hAnsi="Arial" w:cs="Arial"/>
          <w:color w:val="auto"/>
          <w:sz w:val="22"/>
          <w:szCs w:val="22"/>
          <w:lang w:eastAsia="en-US"/>
        </w:rPr>
        <w:t xml:space="preserve"> Podaci za uplatu su</w:t>
      </w:r>
      <w:r>
        <w:rPr>
          <w:rFonts w:ascii="Arial" w:eastAsia="Calibri" w:hAnsi="Arial" w:cs="Arial"/>
          <w:color w:val="auto"/>
          <w:sz w:val="22"/>
          <w:szCs w:val="22"/>
          <w:lang w:eastAsia="en-US"/>
        </w:rPr>
        <w:t>: model HR68, poziv na broj 7242</w:t>
      </w:r>
      <w:r w:rsidRPr="004F42DE">
        <w:rPr>
          <w:rFonts w:ascii="Arial" w:eastAsia="Calibri" w:hAnsi="Arial" w:cs="Arial"/>
          <w:color w:val="auto"/>
          <w:sz w:val="22"/>
          <w:szCs w:val="22"/>
          <w:lang w:eastAsia="en-US"/>
        </w:rPr>
        <w:t>-OIB ponuditel</w:t>
      </w:r>
      <w:r>
        <w:rPr>
          <w:rFonts w:ascii="Arial" w:eastAsia="Calibri" w:hAnsi="Arial" w:cs="Arial"/>
          <w:color w:val="auto"/>
          <w:sz w:val="22"/>
          <w:szCs w:val="22"/>
          <w:lang w:eastAsia="en-US"/>
        </w:rPr>
        <w:t>ja, na IBAN Općine Visoko  HR88236</w:t>
      </w:r>
      <w:r w:rsidR="0017192A">
        <w:rPr>
          <w:rFonts w:ascii="Arial" w:eastAsia="Calibri" w:hAnsi="Arial" w:cs="Arial"/>
          <w:color w:val="auto"/>
          <w:sz w:val="22"/>
          <w:szCs w:val="22"/>
          <w:lang w:eastAsia="en-US"/>
        </w:rPr>
        <w:t>00001849300003,  pod svrhom plaća</w:t>
      </w:r>
      <w:r>
        <w:rPr>
          <w:rFonts w:ascii="Arial" w:eastAsia="Calibri" w:hAnsi="Arial" w:cs="Arial"/>
          <w:color w:val="auto"/>
          <w:sz w:val="22"/>
          <w:szCs w:val="22"/>
          <w:lang w:eastAsia="en-US"/>
        </w:rPr>
        <w:t>nja potrebno je navesti da se radi o jamstvu za otklanjanje nedostataka u jamstvenom roku i navesti naziv predmeta nabave.</w:t>
      </w:r>
    </w:p>
    <w:p w:rsidR="00F81A9A" w:rsidRDefault="00F81A9A" w:rsidP="00AD73E6">
      <w:pPr>
        <w:jc w:val="both"/>
        <w:rPr>
          <w:rFonts w:ascii="Arial" w:hAnsi="Arial" w:cs="Arial"/>
          <w:sz w:val="22"/>
          <w:szCs w:val="22"/>
        </w:rPr>
      </w:pPr>
    </w:p>
    <w:p w:rsidR="00AD73E6" w:rsidRDefault="00AD73E6" w:rsidP="00AD73E6">
      <w:pPr>
        <w:jc w:val="both"/>
        <w:rPr>
          <w:rFonts w:ascii="Arial" w:hAnsi="Arial" w:cs="Arial"/>
          <w:sz w:val="22"/>
          <w:szCs w:val="22"/>
        </w:rPr>
      </w:pPr>
    </w:p>
    <w:p w:rsidR="003C77C1" w:rsidRDefault="003C77C1" w:rsidP="00AD73E6">
      <w:pPr>
        <w:jc w:val="both"/>
        <w:rPr>
          <w:rFonts w:ascii="Arial" w:hAnsi="Arial" w:cs="Arial"/>
          <w:sz w:val="22"/>
          <w:szCs w:val="22"/>
        </w:rPr>
      </w:pPr>
    </w:p>
    <w:p w:rsidR="003C77C1" w:rsidRDefault="003C77C1" w:rsidP="00AD73E6">
      <w:pPr>
        <w:jc w:val="both"/>
        <w:rPr>
          <w:rFonts w:ascii="Arial" w:hAnsi="Arial" w:cs="Arial"/>
          <w:sz w:val="22"/>
          <w:szCs w:val="22"/>
        </w:rPr>
      </w:pPr>
    </w:p>
    <w:p w:rsidR="003C77C1" w:rsidRPr="004F42DE" w:rsidRDefault="003C77C1" w:rsidP="00AD73E6">
      <w:pPr>
        <w:jc w:val="both"/>
        <w:rPr>
          <w:rFonts w:ascii="Arial" w:hAnsi="Arial" w:cs="Arial"/>
          <w:sz w:val="22"/>
          <w:szCs w:val="22"/>
        </w:rPr>
      </w:pPr>
    </w:p>
    <w:p w:rsidR="00AD73E6" w:rsidRPr="00954BF3" w:rsidRDefault="00AD73E6" w:rsidP="00AD73E6">
      <w:pPr>
        <w:pStyle w:val="Default"/>
        <w:numPr>
          <w:ilvl w:val="0"/>
          <w:numId w:val="4"/>
        </w:numPr>
        <w:rPr>
          <w:rFonts w:ascii="Arial" w:hAnsi="Arial" w:cs="Arial"/>
          <w:b/>
          <w:bCs/>
          <w:sz w:val="22"/>
          <w:szCs w:val="22"/>
        </w:rPr>
      </w:pPr>
      <w:r w:rsidRPr="00954BF3">
        <w:rPr>
          <w:rFonts w:ascii="Arial" w:hAnsi="Arial" w:cs="Arial"/>
          <w:b/>
          <w:bCs/>
          <w:sz w:val="22"/>
          <w:szCs w:val="22"/>
        </w:rPr>
        <w:lastRenderedPageBreak/>
        <w:t>DIO</w:t>
      </w:r>
    </w:p>
    <w:p w:rsidR="00AD73E6" w:rsidRPr="00954BF3" w:rsidRDefault="00AD73E6" w:rsidP="00AD73E6">
      <w:pPr>
        <w:pStyle w:val="Default"/>
        <w:ind w:left="1080"/>
        <w:rPr>
          <w:rFonts w:ascii="Arial" w:hAnsi="Arial" w:cs="Arial"/>
          <w:b/>
          <w:bCs/>
          <w:sz w:val="22"/>
          <w:szCs w:val="22"/>
        </w:rPr>
      </w:pPr>
    </w:p>
    <w:p w:rsidR="00AD73E6" w:rsidRPr="00954BF3" w:rsidRDefault="00AD73E6" w:rsidP="00AD73E6">
      <w:pPr>
        <w:pStyle w:val="Default"/>
        <w:ind w:left="1080"/>
        <w:rPr>
          <w:rFonts w:ascii="Arial" w:hAnsi="Arial" w:cs="Arial"/>
          <w:sz w:val="22"/>
          <w:szCs w:val="22"/>
        </w:rPr>
      </w:pPr>
    </w:p>
    <w:p w:rsidR="00AD73E6" w:rsidRPr="00954BF3" w:rsidRDefault="00AD73E6" w:rsidP="00AD73E6">
      <w:pPr>
        <w:pStyle w:val="Default"/>
        <w:jc w:val="center"/>
        <w:rPr>
          <w:rFonts w:ascii="Arial" w:hAnsi="Arial" w:cs="Arial"/>
          <w:sz w:val="22"/>
          <w:szCs w:val="22"/>
        </w:rPr>
      </w:pPr>
      <w:r w:rsidRPr="00954BF3">
        <w:rPr>
          <w:rFonts w:ascii="Arial" w:hAnsi="Arial" w:cs="Arial"/>
          <w:b/>
          <w:bCs/>
          <w:sz w:val="22"/>
          <w:szCs w:val="22"/>
        </w:rPr>
        <w:t>POSTUPAK ZAPRIMANJA, OTVARANJA, PREGLEDA I OCJENE PONUDA I</w:t>
      </w:r>
    </w:p>
    <w:p w:rsidR="00AD73E6" w:rsidRPr="00954BF3" w:rsidRDefault="00AD73E6" w:rsidP="00AD73E6">
      <w:pPr>
        <w:jc w:val="center"/>
        <w:rPr>
          <w:rFonts w:ascii="Arial" w:hAnsi="Arial" w:cs="Arial"/>
          <w:b/>
          <w:bCs/>
          <w:sz w:val="22"/>
          <w:szCs w:val="22"/>
        </w:rPr>
      </w:pPr>
      <w:r w:rsidRPr="00954BF3">
        <w:rPr>
          <w:rFonts w:ascii="Arial" w:hAnsi="Arial" w:cs="Arial"/>
          <w:b/>
          <w:bCs/>
          <w:sz w:val="22"/>
          <w:szCs w:val="22"/>
        </w:rPr>
        <w:t>ZAVRŠETAK POSTUPKA JAVNE NABAVE</w:t>
      </w:r>
    </w:p>
    <w:p w:rsidR="00AD73E6" w:rsidRPr="00954BF3" w:rsidRDefault="00AD73E6" w:rsidP="00AD73E6">
      <w:pPr>
        <w:jc w:val="both"/>
        <w:rPr>
          <w:rFonts w:ascii="Arial" w:hAnsi="Arial" w:cs="Arial"/>
          <w:b/>
          <w:bCs/>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 xml:space="preserve">DOSTAVA PONUDE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Ponuditelj dostavlja ponudu u zatvorenoj omotnici na adresu naručitelja navedenu u točki 1. ove dokumentacije za nadmetanje.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Na zatvorenoj omotnici ponude mora biti naznačeno: </w:t>
      </w:r>
    </w:p>
    <w:p w:rsidR="00AD73E6" w:rsidRPr="00954BF3" w:rsidRDefault="00AD73E6" w:rsidP="00AD73E6">
      <w:pPr>
        <w:pStyle w:val="Default"/>
        <w:numPr>
          <w:ilvl w:val="0"/>
          <w:numId w:val="3"/>
        </w:numPr>
        <w:spacing w:after="38"/>
        <w:jc w:val="both"/>
        <w:rPr>
          <w:rFonts w:ascii="Arial" w:hAnsi="Arial" w:cs="Arial"/>
          <w:sz w:val="22"/>
          <w:szCs w:val="22"/>
        </w:rPr>
      </w:pPr>
      <w:r w:rsidRPr="00954BF3">
        <w:rPr>
          <w:rFonts w:ascii="Arial" w:hAnsi="Arial" w:cs="Arial"/>
          <w:sz w:val="22"/>
          <w:szCs w:val="22"/>
        </w:rPr>
        <w:t xml:space="preserve">naziv i adresa naručitelja </w:t>
      </w:r>
    </w:p>
    <w:p w:rsidR="00AD73E6" w:rsidRPr="00954BF3" w:rsidRDefault="00AD73E6" w:rsidP="00AD73E6">
      <w:pPr>
        <w:pStyle w:val="Default"/>
        <w:numPr>
          <w:ilvl w:val="0"/>
          <w:numId w:val="3"/>
        </w:numPr>
        <w:spacing w:after="38"/>
        <w:jc w:val="both"/>
        <w:rPr>
          <w:rFonts w:ascii="Arial" w:hAnsi="Arial" w:cs="Arial"/>
          <w:sz w:val="22"/>
          <w:szCs w:val="22"/>
        </w:rPr>
      </w:pPr>
      <w:r w:rsidRPr="00954BF3">
        <w:rPr>
          <w:rFonts w:ascii="Arial" w:hAnsi="Arial" w:cs="Arial"/>
          <w:sz w:val="22"/>
          <w:szCs w:val="22"/>
        </w:rPr>
        <w:t xml:space="preserve">naziv i adresa ponuditelja </w:t>
      </w:r>
    </w:p>
    <w:p w:rsidR="00AD73E6" w:rsidRPr="00954BF3" w:rsidRDefault="00AD73E6" w:rsidP="00AD73E6">
      <w:pPr>
        <w:pStyle w:val="Default"/>
        <w:numPr>
          <w:ilvl w:val="0"/>
          <w:numId w:val="3"/>
        </w:numPr>
        <w:spacing w:after="38"/>
        <w:jc w:val="both"/>
        <w:rPr>
          <w:rFonts w:ascii="Arial" w:hAnsi="Arial" w:cs="Arial"/>
          <w:sz w:val="22"/>
          <w:szCs w:val="22"/>
        </w:rPr>
      </w:pPr>
      <w:r w:rsidRPr="00954BF3">
        <w:rPr>
          <w:rFonts w:ascii="Arial" w:hAnsi="Arial" w:cs="Arial"/>
          <w:sz w:val="22"/>
          <w:szCs w:val="22"/>
        </w:rPr>
        <w:t xml:space="preserve">naziv predmeta nabave </w:t>
      </w:r>
    </w:p>
    <w:p w:rsidR="00AD73E6" w:rsidRPr="00954BF3" w:rsidRDefault="00AD73E6" w:rsidP="00AD73E6">
      <w:pPr>
        <w:pStyle w:val="Default"/>
        <w:numPr>
          <w:ilvl w:val="0"/>
          <w:numId w:val="3"/>
        </w:numPr>
        <w:jc w:val="both"/>
        <w:rPr>
          <w:rFonts w:ascii="Arial" w:hAnsi="Arial" w:cs="Arial"/>
          <w:sz w:val="22"/>
          <w:szCs w:val="22"/>
        </w:rPr>
      </w:pPr>
      <w:r w:rsidRPr="00954BF3">
        <w:rPr>
          <w:rFonts w:ascii="Arial" w:hAnsi="Arial" w:cs="Arial"/>
          <w:sz w:val="22"/>
          <w:szCs w:val="22"/>
        </w:rPr>
        <w:t xml:space="preserve">naznaku „ne otvaraj“. </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 xml:space="preserve">IZMJENA, DOPUNA ILI ODUSTAJANJE OD PONUDE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Ponuditelj može izmijeniti ili dopuniti svoju ponudu sve do isteka roka za dostavu.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Izmjena i dopuna ponude se dostavlja na isti način kao i osnovna ponuda s obveznom naznakom da se radi o izmjeni, odnosno dopuni.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Ponuditelj može do isteka roka za dostavu ponude pisanom izjavom odustati od svoje ponude, te u tom slučaju ima pravo na povrat svoje neotvorene ponude. </w:t>
      </w:r>
    </w:p>
    <w:p w:rsidR="00AD73E6" w:rsidRDefault="00AD73E6" w:rsidP="00AD73E6">
      <w:pPr>
        <w:pStyle w:val="Default"/>
        <w:jc w:val="both"/>
        <w:rPr>
          <w:rFonts w:ascii="Arial" w:hAnsi="Arial" w:cs="Arial"/>
          <w:sz w:val="22"/>
          <w:szCs w:val="22"/>
        </w:rPr>
      </w:pPr>
      <w:r w:rsidRPr="00954BF3">
        <w:rPr>
          <w:rFonts w:ascii="Arial" w:hAnsi="Arial" w:cs="Arial"/>
          <w:sz w:val="22"/>
          <w:szCs w:val="22"/>
        </w:rPr>
        <w:t xml:space="preserve">Ponuda se ne može mijenjati i od nje se ne može odustati nakon isteka roka za dostavu ponude. </w:t>
      </w:r>
    </w:p>
    <w:p w:rsidR="00AD73E6" w:rsidRPr="00954BF3" w:rsidRDefault="00AD73E6" w:rsidP="00AD73E6">
      <w:pPr>
        <w:pStyle w:val="Default"/>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t>ROK ZA DOSTAVU PONUDE</w:t>
      </w:r>
    </w:p>
    <w:p w:rsidR="00AD73E6" w:rsidRDefault="00AD73E6" w:rsidP="00AD73E6">
      <w:pPr>
        <w:jc w:val="center"/>
        <w:rPr>
          <w:rFonts w:ascii="Arial" w:hAnsi="Arial" w:cs="Arial"/>
          <w:b/>
          <w:sz w:val="22"/>
          <w:szCs w:val="22"/>
        </w:rPr>
      </w:pPr>
      <w:r w:rsidRPr="00954BF3">
        <w:rPr>
          <w:rFonts w:ascii="Arial" w:hAnsi="Arial" w:cs="Arial"/>
          <w:sz w:val="22"/>
          <w:szCs w:val="22"/>
        </w:rPr>
        <w:t xml:space="preserve">Ponuditelj ponudu dostavlja izravno ili poštom najkasnije </w:t>
      </w:r>
      <w:r w:rsidR="004912F7" w:rsidRPr="004912F7">
        <w:rPr>
          <w:rFonts w:ascii="Arial" w:hAnsi="Arial" w:cs="Arial"/>
          <w:b/>
          <w:bCs/>
          <w:sz w:val="22"/>
          <w:szCs w:val="22"/>
          <w:u w:val="single"/>
        </w:rPr>
        <w:t>do 30. Srpanj, 2020. do 12</w:t>
      </w:r>
      <w:r w:rsidRPr="004912F7">
        <w:rPr>
          <w:rFonts w:ascii="Arial" w:hAnsi="Arial" w:cs="Arial"/>
          <w:b/>
          <w:bCs/>
          <w:sz w:val="22"/>
          <w:szCs w:val="22"/>
          <w:u w:val="single"/>
        </w:rPr>
        <w:t>:00 sati</w:t>
      </w:r>
      <w:r w:rsidRPr="00954BF3">
        <w:rPr>
          <w:rFonts w:ascii="Arial" w:hAnsi="Arial" w:cs="Arial"/>
          <w:b/>
          <w:bCs/>
          <w:sz w:val="22"/>
          <w:szCs w:val="22"/>
        </w:rPr>
        <w:t xml:space="preserve"> </w:t>
      </w:r>
      <w:r w:rsidRPr="00954BF3">
        <w:rPr>
          <w:rFonts w:ascii="Arial" w:hAnsi="Arial" w:cs="Arial"/>
          <w:sz w:val="22"/>
          <w:szCs w:val="22"/>
        </w:rPr>
        <w:t>na adresu naručitelja navedenu u točki 1. ovog javnog poziva</w:t>
      </w:r>
      <w:r>
        <w:rPr>
          <w:rFonts w:ascii="Arial" w:hAnsi="Arial" w:cs="Arial"/>
          <w:sz w:val="22"/>
          <w:szCs w:val="22"/>
        </w:rPr>
        <w:t xml:space="preserve"> s naznakom:</w:t>
      </w:r>
      <w:r w:rsidRPr="00003C8A">
        <w:rPr>
          <w:rFonts w:ascii="Arial" w:hAnsi="Arial" w:cs="Arial"/>
          <w:b/>
          <w:sz w:val="22"/>
          <w:szCs w:val="22"/>
        </w:rPr>
        <w:t xml:space="preserve"> </w:t>
      </w:r>
    </w:p>
    <w:p w:rsidR="00AD73E6" w:rsidRDefault="00AD73E6" w:rsidP="00AD73E6">
      <w:pPr>
        <w:jc w:val="center"/>
        <w:rPr>
          <w:rFonts w:ascii="Arial" w:hAnsi="Arial" w:cs="Arial"/>
          <w:b/>
          <w:sz w:val="22"/>
          <w:szCs w:val="22"/>
        </w:rPr>
      </w:pPr>
      <w:r>
        <w:rPr>
          <w:rFonts w:ascii="Arial" w:hAnsi="Arial" w:cs="Arial"/>
          <w:b/>
          <w:sz w:val="22"/>
          <w:szCs w:val="22"/>
        </w:rPr>
        <w:t>PONUDA ZA NABAVU JEDNOSTAVNE VRIJEDNOSTI-</w:t>
      </w:r>
    </w:p>
    <w:p w:rsidR="00AD73E6" w:rsidRDefault="002720B4" w:rsidP="000D39B9">
      <w:pPr>
        <w:jc w:val="center"/>
        <w:rPr>
          <w:rFonts w:ascii="Arial" w:hAnsi="Arial" w:cs="Arial"/>
          <w:b/>
          <w:sz w:val="22"/>
          <w:szCs w:val="22"/>
        </w:rPr>
      </w:pPr>
      <w:r>
        <w:rPr>
          <w:rFonts w:ascii="Arial" w:hAnsi="Arial" w:cs="Arial"/>
          <w:b/>
          <w:sz w:val="22"/>
          <w:szCs w:val="22"/>
        </w:rPr>
        <w:t>Modernizacija</w:t>
      </w:r>
      <w:r w:rsidR="00535399">
        <w:rPr>
          <w:rFonts w:ascii="Arial" w:hAnsi="Arial" w:cs="Arial"/>
          <w:b/>
          <w:sz w:val="22"/>
          <w:szCs w:val="22"/>
        </w:rPr>
        <w:t xml:space="preserve"> (asfaltiranje)</w:t>
      </w:r>
      <w:r w:rsidR="000D39B9">
        <w:rPr>
          <w:rFonts w:ascii="Arial" w:hAnsi="Arial" w:cs="Arial"/>
          <w:b/>
          <w:sz w:val="22"/>
          <w:szCs w:val="22"/>
        </w:rPr>
        <w:t xml:space="preserve"> nerazvrstane ceste u Općini</w:t>
      </w:r>
      <w:r w:rsidR="00AD73E6">
        <w:rPr>
          <w:rFonts w:ascii="Arial" w:hAnsi="Arial" w:cs="Arial"/>
          <w:b/>
          <w:sz w:val="22"/>
          <w:szCs w:val="22"/>
        </w:rPr>
        <w:t xml:space="preserve"> Visoko</w:t>
      </w:r>
      <w:r w:rsidR="00864EB6">
        <w:rPr>
          <w:rFonts w:ascii="Arial" w:hAnsi="Arial" w:cs="Arial"/>
          <w:b/>
          <w:sz w:val="22"/>
          <w:szCs w:val="22"/>
        </w:rPr>
        <w:t xml:space="preserve"> </w:t>
      </w:r>
      <w:r w:rsidR="00535399">
        <w:rPr>
          <w:rFonts w:ascii="Arial" w:hAnsi="Arial" w:cs="Arial"/>
          <w:b/>
          <w:sz w:val="22"/>
          <w:szCs w:val="22"/>
        </w:rPr>
        <w:t>NC 2-097 Čanjevo – Presečno Visočko - Đurinovec</w:t>
      </w:r>
    </w:p>
    <w:p w:rsidR="00AD73E6" w:rsidRDefault="00AD73E6" w:rsidP="00AD73E6">
      <w:pPr>
        <w:jc w:val="center"/>
        <w:rPr>
          <w:rFonts w:ascii="Arial" w:hAnsi="Arial" w:cs="Arial"/>
          <w:sz w:val="22"/>
          <w:szCs w:val="22"/>
        </w:rPr>
      </w:pPr>
      <w:r>
        <w:rPr>
          <w:rFonts w:ascii="Arial" w:hAnsi="Arial" w:cs="Arial"/>
          <w:b/>
          <w:sz w:val="22"/>
          <w:szCs w:val="22"/>
        </w:rPr>
        <w:t>EVIDENCIJSKI BROJ NABAVE</w:t>
      </w:r>
      <w:r w:rsidRPr="00864EB6">
        <w:rPr>
          <w:rFonts w:ascii="Arial" w:hAnsi="Arial" w:cs="Arial"/>
          <w:b/>
          <w:sz w:val="22"/>
          <w:szCs w:val="22"/>
        </w:rPr>
        <w:t xml:space="preserve">: </w:t>
      </w:r>
      <w:r w:rsidR="00864EB6" w:rsidRPr="00864EB6">
        <w:rPr>
          <w:rFonts w:ascii="Arial" w:hAnsi="Arial" w:cs="Arial"/>
          <w:b/>
          <w:sz w:val="22"/>
          <w:szCs w:val="22"/>
        </w:rPr>
        <w:t>EJN 2</w:t>
      </w:r>
      <w:r w:rsidRPr="00864EB6">
        <w:rPr>
          <w:rFonts w:ascii="Arial" w:hAnsi="Arial" w:cs="Arial"/>
          <w:b/>
          <w:sz w:val="22"/>
          <w:szCs w:val="22"/>
        </w:rPr>
        <w:t>/20</w:t>
      </w:r>
      <w:r w:rsidR="00864EB6" w:rsidRPr="00864EB6">
        <w:rPr>
          <w:rFonts w:ascii="Arial" w:hAnsi="Arial" w:cs="Arial"/>
          <w:b/>
          <w:sz w:val="22"/>
          <w:szCs w:val="22"/>
        </w:rPr>
        <w:t>20</w:t>
      </w:r>
      <w:r>
        <w:rPr>
          <w:rFonts w:ascii="Arial" w:hAnsi="Arial" w:cs="Arial"/>
          <w:b/>
          <w:sz w:val="22"/>
          <w:szCs w:val="22"/>
        </w:rPr>
        <w:t xml:space="preserve"> – „NE OTVARAJ“.</w:t>
      </w:r>
    </w:p>
    <w:p w:rsidR="00AD73E6" w:rsidRDefault="00AD73E6" w:rsidP="00AD73E6">
      <w:pPr>
        <w:pStyle w:val="Default"/>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Žig pošte pri slanju ponude preporučeno se ne uvažava. Ponuda mora biti dostavljena na adresu naručitelja najkasnije do roka određenog za dostavu ponude.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Ponuda koja je pristigla nakon isteka roka za dostavu ponuda obilježit će se kao zakašnjelo pristigla ponuda. </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 xml:space="preserve">ZAPRIMANJE I OTVARANJE PONUDA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Javni naručitelj će na zatvorenoj omotnici zaprimljene ponude ubilježiti datum i vrijeme zaprimanja ponude, a u Upisnik o zaprimanju ponuda upisati sve ponude po redoslijedu zaprimanja. </w:t>
      </w:r>
    </w:p>
    <w:p w:rsidR="00AD73E6" w:rsidRDefault="00AD73E6" w:rsidP="00AD73E6">
      <w:pPr>
        <w:pStyle w:val="Default"/>
        <w:jc w:val="both"/>
        <w:rPr>
          <w:rFonts w:ascii="Arial" w:hAnsi="Arial" w:cs="Arial"/>
          <w:sz w:val="22"/>
          <w:szCs w:val="22"/>
        </w:rPr>
      </w:pPr>
      <w:r w:rsidRPr="00954BF3">
        <w:rPr>
          <w:rFonts w:ascii="Arial" w:hAnsi="Arial" w:cs="Arial"/>
          <w:sz w:val="22"/>
          <w:szCs w:val="22"/>
        </w:rPr>
        <w:t xml:space="preserve">Upisnik o zaprimanju ponuda sastavlja i potpisuje za to ovlaštena osoba javnog naručitelja. Upisnik je sastavni dio zapisnika o pregledu i ocjeni ponuda. </w:t>
      </w:r>
    </w:p>
    <w:p w:rsidR="00AD73E6" w:rsidRPr="00954BF3" w:rsidRDefault="00AD73E6" w:rsidP="00AD73E6">
      <w:pPr>
        <w:pStyle w:val="Default"/>
        <w:jc w:val="both"/>
        <w:rPr>
          <w:rFonts w:ascii="Arial" w:hAnsi="Arial" w:cs="Arial"/>
          <w:sz w:val="22"/>
          <w:szCs w:val="22"/>
        </w:rPr>
      </w:pPr>
      <w:r>
        <w:rPr>
          <w:rFonts w:ascii="Arial" w:hAnsi="Arial" w:cs="Arial"/>
          <w:sz w:val="22"/>
          <w:szCs w:val="22"/>
        </w:rPr>
        <w:t>Nije dopušteno davanje informacija o zaprimljenim ponudama.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Ponuda koja je pristigla nakon isteka roka za dostavu ponuda neće se otvarati (zakašnjelo pristigla ponuda). Zakašnjela ponuda se odmah vraća gospodarskom subjektu koji ju je dostavio. </w:t>
      </w:r>
    </w:p>
    <w:p w:rsidR="00AD73E6" w:rsidRDefault="00AD73E6" w:rsidP="00AD73E6">
      <w:pPr>
        <w:jc w:val="both"/>
        <w:rPr>
          <w:rFonts w:ascii="Arial" w:hAnsi="Arial" w:cs="Arial"/>
          <w:sz w:val="22"/>
          <w:szCs w:val="22"/>
        </w:rPr>
      </w:pPr>
      <w:r>
        <w:rPr>
          <w:rFonts w:ascii="Arial" w:hAnsi="Arial" w:cs="Arial"/>
          <w:sz w:val="22"/>
          <w:szCs w:val="22"/>
        </w:rPr>
        <w:t xml:space="preserve">Javno otvaranje ponuda započinje istodobno s istekom roka za dostavu ponuda te će se održati dana </w:t>
      </w:r>
      <w:r w:rsidR="004912F7" w:rsidRPr="004912F7">
        <w:rPr>
          <w:rFonts w:ascii="Arial" w:hAnsi="Arial" w:cs="Arial"/>
          <w:sz w:val="22"/>
          <w:szCs w:val="22"/>
        </w:rPr>
        <w:t>30.07.2020. godine u 12</w:t>
      </w:r>
      <w:r w:rsidRPr="004912F7">
        <w:rPr>
          <w:rFonts w:ascii="Arial" w:hAnsi="Arial" w:cs="Arial"/>
          <w:sz w:val="22"/>
          <w:szCs w:val="22"/>
        </w:rPr>
        <w:t>:00</w:t>
      </w:r>
      <w:r>
        <w:rPr>
          <w:rFonts w:ascii="Arial" w:hAnsi="Arial" w:cs="Arial"/>
          <w:sz w:val="22"/>
          <w:szCs w:val="22"/>
        </w:rPr>
        <w:t xml:space="preserve"> sati u prostorijama Općine Visoko, Visoko 20. Ponude će otvoriti najmanje dva člana stručnog povjerenstva za nabavu Naručitelja. Javnom otvaranju ponuda smiju biti nazočni ovlašteni predstavnici ponuditelja i druge osobe, međutim pravo aktivnog sudjelovanja na javnom otvaranju ponuda imaju samo članovi stručnog povjerenstva za nabavu Naručitelja i ovlašteni predstavnici ponuditelja. Ovlašteni </w:t>
      </w:r>
      <w:r>
        <w:rPr>
          <w:rFonts w:ascii="Arial" w:hAnsi="Arial" w:cs="Arial"/>
          <w:sz w:val="22"/>
          <w:szCs w:val="22"/>
        </w:rPr>
        <w:lastRenderedPageBreak/>
        <w:t xml:space="preserve">predstavnici ponuditelja prije početka otvaranja moraju članovima stručnog povjerenstva za javnu nabavu dati na uvid svoje ovlaštenje za sudjelovanje na javnom otvaranju ponuda, potpisano od strane odgovorne osobe ponuditelja.  </w:t>
      </w:r>
      <w:r w:rsidRPr="00954BF3">
        <w:rPr>
          <w:rFonts w:ascii="Arial" w:hAnsi="Arial" w:cs="Arial"/>
          <w:sz w:val="22"/>
          <w:szCs w:val="22"/>
        </w:rPr>
        <w:t xml:space="preserve"> </w:t>
      </w:r>
    </w:p>
    <w:p w:rsidR="00AD73E6" w:rsidRPr="00954BF3" w:rsidRDefault="00AD73E6" w:rsidP="00AD73E6">
      <w:pPr>
        <w:jc w:val="both"/>
        <w:rPr>
          <w:rFonts w:ascii="Arial" w:hAnsi="Arial" w:cs="Arial"/>
          <w:sz w:val="22"/>
          <w:szCs w:val="22"/>
        </w:rPr>
      </w:pPr>
    </w:p>
    <w:p w:rsidR="00AD73E6" w:rsidRPr="00954BF3" w:rsidRDefault="00AD73E6" w:rsidP="00AD73E6">
      <w:pPr>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t>PREGLED I OCJENA PONUDA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Pregled i ocjenu ponuda obavljaju ovlašteni predstavnici javnog naručitelja.</w:t>
      </w:r>
    </w:p>
    <w:p w:rsidR="00AD73E6" w:rsidRPr="00954BF3" w:rsidRDefault="00AD73E6" w:rsidP="00AD73E6">
      <w:pPr>
        <w:jc w:val="both"/>
        <w:rPr>
          <w:rFonts w:ascii="Arial" w:hAnsi="Arial" w:cs="Arial"/>
          <w:sz w:val="22"/>
          <w:szCs w:val="22"/>
        </w:rPr>
      </w:pPr>
      <w:r w:rsidRPr="00954BF3">
        <w:rPr>
          <w:rFonts w:ascii="Arial" w:hAnsi="Arial" w:cs="Arial"/>
          <w:sz w:val="22"/>
          <w:szCs w:val="22"/>
        </w:rPr>
        <w:t>Ako javni naručitelj tijekom pregleda ponude utvrdi računsku pogrešku. Ukoliko se utvrdi računska pogreška od 5% i manja, naručitelj će od ponuditelja pisanim putem zatražiti prihvat ispravka računske pogreške u roku od dva dana.</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POSTUPAK DONOŠENJA ODLUKE O ODABIRU ILI PONIŠTENJU</w:t>
      </w:r>
      <w:r w:rsidRPr="001241DF">
        <w:rPr>
          <w:rFonts w:ascii="Arial" w:hAnsi="Arial" w:cs="Arial"/>
          <w:b/>
          <w:sz w:val="22"/>
          <w:szCs w:val="22"/>
        </w:rPr>
        <w:t xml:space="preserve"> </w:t>
      </w:r>
    </w:p>
    <w:p w:rsidR="00AD73E6" w:rsidRPr="00954BF3" w:rsidRDefault="00AD73E6" w:rsidP="00AD73E6">
      <w:pPr>
        <w:jc w:val="both"/>
        <w:rPr>
          <w:rFonts w:ascii="Arial" w:hAnsi="Arial" w:cs="Arial"/>
          <w:sz w:val="22"/>
          <w:szCs w:val="22"/>
        </w:rPr>
      </w:pPr>
      <w:r w:rsidRPr="00954BF3">
        <w:rPr>
          <w:rFonts w:ascii="Arial" w:hAnsi="Arial" w:cs="Arial"/>
          <w:sz w:val="22"/>
          <w:szCs w:val="22"/>
        </w:rPr>
        <w:t>Javni naručitelj će donijeti Odluku o odabiru na osnovi rezultata pregleda i ocjene ponuda,</w:t>
      </w:r>
      <w:r>
        <w:rPr>
          <w:rFonts w:ascii="Arial" w:hAnsi="Arial" w:cs="Arial"/>
          <w:sz w:val="22"/>
          <w:szCs w:val="22"/>
        </w:rPr>
        <w:t xml:space="preserve"> u roku od </w:t>
      </w:r>
      <w:r w:rsidRPr="00003C8A">
        <w:rPr>
          <w:rFonts w:ascii="Arial" w:hAnsi="Arial" w:cs="Arial"/>
          <w:sz w:val="22"/>
          <w:szCs w:val="22"/>
        </w:rPr>
        <w:t>30 dana od</w:t>
      </w:r>
      <w:r>
        <w:rPr>
          <w:rFonts w:ascii="Arial" w:hAnsi="Arial" w:cs="Arial"/>
          <w:sz w:val="22"/>
          <w:szCs w:val="22"/>
        </w:rPr>
        <w:t xml:space="preserve"> dana otvaranja ponude, a</w:t>
      </w:r>
      <w:r w:rsidRPr="00954BF3">
        <w:rPr>
          <w:rFonts w:ascii="Arial" w:hAnsi="Arial" w:cs="Arial"/>
          <w:sz w:val="22"/>
          <w:szCs w:val="22"/>
        </w:rPr>
        <w:t xml:space="preserve"> kojom se odabire najpovoljnija ponuda gospodarskog subjekta s kojim će se sklopiti ugovor.</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Odluka o odabiru temelji se na kriteriju za odabir ponude. </w:t>
      </w:r>
    </w:p>
    <w:p w:rsidR="00AD73E6" w:rsidRPr="00954BF3" w:rsidRDefault="00AD73E6" w:rsidP="00AD73E6">
      <w:pPr>
        <w:pStyle w:val="Default"/>
        <w:jc w:val="both"/>
        <w:rPr>
          <w:rFonts w:ascii="Arial" w:hAnsi="Arial" w:cs="Arial"/>
          <w:sz w:val="22"/>
          <w:szCs w:val="22"/>
        </w:rPr>
      </w:pPr>
      <w:r w:rsidRPr="00954BF3">
        <w:rPr>
          <w:rFonts w:ascii="Arial" w:hAnsi="Arial" w:cs="Arial"/>
          <w:bCs/>
          <w:sz w:val="22"/>
          <w:szCs w:val="22"/>
        </w:rPr>
        <w:t xml:space="preserve">Ako su dvije ili više valjanih ponuda jednako rangirane prema kriteriju za odabir ponude, javni naručitelj odabrat će ponudu koja je zaprimljena ranije. </w:t>
      </w:r>
    </w:p>
    <w:p w:rsidR="00AD73E6" w:rsidRPr="00954BF3" w:rsidRDefault="00AD73E6" w:rsidP="00AD73E6">
      <w:pPr>
        <w:jc w:val="both"/>
        <w:rPr>
          <w:rFonts w:ascii="Arial" w:hAnsi="Arial" w:cs="Arial"/>
          <w:sz w:val="22"/>
          <w:szCs w:val="22"/>
        </w:rPr>
      </w:pPr>
      <w:r w:rsidRPr="00954BF3">
        <w:rPr>
          <w:rFonts w:ascii="Arial" w:hAnsi="Arial" w:cs="Arial"/>
          <w:sz w:val="22"/>
          <w:szCs w:val="22"/>
        </w:rPr>
        <w:t>Obavijest o odabiru ponude naručitelj je obvezan bez odgode istovremeno dostaviti svakom ponuditelju na dokaziv način (dostavnica, povratnica, izvješće o uspješnom slanju telefaksom, potvrda e-mailom) ili se objavljuje na internet stranicama naručitelja.</w:t>
      </w:r>
    </w:p>
    <w:p w:rsidR="00AD73E6" w:rsidRDefault="00AD73E6" w:rsidP="00AD73E6">
      <w:pPr>
        <w:jc w:val="both"/>
        <w:rPr>
          <w:rFonts w:ascii="Arial" w:hAnsi="Arial" w:cs="Arial"/>
          <w:sz w:val="22"/>
          <w:szCs w:val="22"/>
        </w:rPr>
      </w:pPr>
      <w:r w:rsidRPr="00954BF3">
        <w:rPr>
          <w:rFonts w:ascii="Arial" w:hAnsi="Arial" w:cs="Arial"/>
          <w:sz w:val="22"/>
          <w:szCs w:val="22"/>
        </w:rPr>
        <w:t>Naručitelj izvršenom dostavom na dokaziv način obavijesti o odabiru ponude stječe uvjete za sklapanje ugovora o nabavi.</w:t>
      </w:r>
    </w:p>
    <w:p w:rsidR="00AD73E6" w:rsidRDefault="00AD73E6" w:rsidP="00AD73E6">
      <w:pPr>
        <w:jc w:val="both"/>
        <w:rPr>
          <w:rFonts w:ascii="Arial" w:hAnsi="Arial" w:cs="Arial"/>
          <w:sz w:val="22"/>
          <w:szCs w:val="22"/>
        </w:rPr>
      </w:pPr>
      <w:r>
        <w:rPr>
          <w:rFonts w:ascii="Arial" w:hAnsi="Arial" w:cs="Arial"/>
          <w:sz w:val="22"/>
          <w:szCs w:val="22"/>
        </w:rPr>
        <w:t>Na obavijest o odabiru ili o poništenju postupka nije dopuštena žalba.</w:t>
      </w:r>
    </w:p>
    <w:p w:rsidR="004912F7" w:rsidRPr="00954BF3" w:rsidRDefault="004912F7" w:rsidP="00AD73E6">
      <w:pPr>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p>
    <w:p w:rsidR="00AD73E6" w:rsidRPr="00670237"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KRITERIJ ZA ODABIR PONUDE</w:t>
      </w:r>
    </w:p>
    <w:p w:rsidR="00AD73E6" w:rsidRDefault="00AD73E6" w:rsidP="00AD73E6">
      <w:pPr>
        <w:pStyle w:val="Default"/>
        <w:jc w:val="both"/>
        <w:rPr>
          <w:rFonts w:ascii="Arial" w:hAnsi="Arial" w:cs="Arial"/>
          <w:b/>
          <w:bCs/>
          <w:sz w:val="22"/>
          <w:szCs w:val="22"/>
        </w:rPr>
      </w:pPr>
      <w:r w:rsidRPr="00954BF3">
        <w:rPr>
          <w:rFonts w:ascii="Arial" w:hAnsi="Arial" w:cs="Arial"/>
          <w:sz w:val="22"/>
          <w:szCs w:val="22"/>
        </w:rPr>
        <w:t xml:space="preserve">Kriterij za odabir ponude je </w:t>
      </w:r>
      <w:r w:rsidRPr="00954BF3">
        <w:rPr>
          <w:rFonts w:ascii="Arial" w:hAnsi="Arial" w:cs="Arial"/>
          <w:b/>
          <w:bCs/>
          <w:sz w:val="22"/>
          <w:szCs w:val="22"/>
        </w:rPr>
        <w:t xml:space="preserve">najniža cijena. </w:t>
      </w:r>
    </w:p>
    <w:p w:rsidR="00AD73E6" w:rsidRDefault="00AD73E6" w:rsidP="00AD73E6">
      <w:pPr>
        <w:pStyle w:val="Default"/>
        <w:jc w:val="both"/>
        <w:rPr>
          <w:rFonts w:ascii="Arial" w:hAnsi="Arial" w:cs="Arial"/>
          <w:b/>
          <w:bCs/>
          <w:sz w:val="22"/>
          <w:szCs w:val="22"/>
        </w:rPr>
      </w:pPr>
    </w:p>
    <w:p w:rsidR="00AD73E6" w:rsidRDefault="00AD73E6" w:rsidP="00AD73E6">
      <w:pPr>
        <w:pStyle w:val="Default"/>
        <w:numPr>
          <w:ilvl w:val="0"/>
          <w:numId w:val="1"/>
        </w:numPr>
        <w:jc w:val="both"/>
        <w:rPr>
          <w:rFonts w:ascii="Arial" w:hAnsi="Arial" w:cs="Arial"/>
          <w:b/>
          <w:bCs/>
          <w:sz w:val="22"/>
          <w:szCs w:val="22"/>
        </w:rPr>
      </w:pPr>
      <w:r>
        <w:rPr>
          <w:rFonts w:ascii="Arial" w:hAnsi="Arial" w:cs="Arial"/>
          <w:b/>
          <w:bCs/>
          <w:sz w:val="22"/>
          <w:szCs w:val="22"/>
        </w:rPr>
        <w:t>PRIJEDLOG UGOVORA O NABAVI</w:t>
      </w:r>
    </w:p>
    <w:p w:rsidR="00AD73E6" w:rsidRDefault="00AD73E6" w:rsidP="00AD73E6">
      <w:pPr>
        <w:pStyle w:val="Default"/>
        <w:jc w:val="both"/>
        <w:rPr>
          <w:rFonts w:ascii="Arial" w:hAnsi="Arial" w:cs="Arial"/>
          <w:sz w:val="22"/>
          <w:szCs w:val="22"/>
        </w:rPr>
      </w:pPr>
      <w:r w:rsidRPr="00670237">
        <w:rPr>
          <w:rFonts w:ascii="Arial" w:hAnsi="Arial" w:cs="Arial"/>
          <w:sz w:val="22"/>
          <w:szCs w:val="22"/>
        </w:rPr>
        <w:t xml:space="preserve">Ponuditelj je obvezan potpisati prijedlog ugovora u roku od </w:t>
      </w:r>
      <w:r w:rsidRPr="003C77C1">
        <w:rPr>
          <w:rFonts w:ascii="Arial" w:hAnsi="Arial" w:cs="Arial"/>
          <w:sz w:val="22"/>
          <w:szCs w:val="22"/>
        </w:rPr>
        <w:t>8 (osam)</w:t>
      </w:r>
      <w:r w:rsidRPr="00670237">
        <w:rPr>
          <w:rFonts w:ascii="Arial" w:hAnsi="Arial" w:cs="Arial"/>
          <w:sz w:val="22"/>
          <w:szCs w:val="22"/>
        </w:rPr>
        <w:t xml:space="preserve"> dana od dana primitka ugovora i vratiti ga Nar</w:t>
      </w:r>
      <w:r>
        <w:rPr>
          <w:rFonts w:ascii="Arial" w:hAnsi="Arial" w:cs="Arial"/>
          <w:sz w:val="22"/>
          <w:szCs w:val="22"/>
        </w:rPr>
        <w:t xml:space="preserve">učitelju, a u daljnjem roku od </w:t>
      </w:r>
      <w:r w:rsidRPr="003C77C1">
        <w:rPr>
          <w:rFonts w:ascii="Arial" w:hAnsi="Arial" w:cs="Arial"/>
          <w:sz w:val="22"/>
          <w:szCs w:val="22"/>
        </w:rPr>
        <w:t>10 (deset)</w:t>
      </w:r>
      <w:r w:rsidRPr="00670237">
        <w:rPr>
          <w:rFonts w:ascii="Arial" w:hAnsi="Arial" w:cs="Arial"/>
          <w:sz w:val="22"/>
          <w:szCs w:val="22"/>
        </w:rPr>
        <w:t xml:space="preserve"> dana dostaviti jamstvo za uredno izvršenje ugovora. </w:t>
      </w:r>
    </w:p>
    <w:p w:rsidR="00AD73E6" w:rsidRPr="00670237" w:rsidRDefault="00AD73E6" w:rsidP="00AD73E6">
      <w:pPr>
        <w:pStyle w:val="Default"/>
        <w:jc w:val="both"/>
        <w:rPr>
          <w:rFonts w:ascii="Arial" w:hAnsi="Arial" w:cs="Arial"/>
          <w:b/>
          <w:bCs/>
          <w:sz w:val="22"/>
          <w:szCs w:val="22"/>
        </w:rPr>
      </w:pPr>
      <w:r w:rsidRPr="00670237">
        <w:rPr>
          <w:rFonts w:ascii="Arial" w:hAnsi="Arial" w:cs="Arial"/>
          <w:sz w:val="22"/>
          <w:szCs w:val="22"/>
        </w:rPr>
        <w:t xml:space="preserve">Ako ponuditelj čija je ponuda prihvaćena ne potpiše ugovor o  nabavi i /ili ne dostavi jamstvo za uredno izvršenje ugovora, Naručitelj će </w:t>
      </w:r>
      <w:r>
        <w:rPr>
          <w:rFonts w:ascii="Arial" w:hAnsi="Arial" w:cs="Arial"/>
          <w:sz w:val="22"/>
          <w:szCs w:val="22"/>
        </w:rPr>
        <w:t>aktivirati jamstvo za ozbiljnost ponude.</w:t>
      </w:r>
    </w:p>
    <w:p w:rsidR="00AD73E6" w:rsidRPr="00954BF3" w:rsidRDefault="00AD73E6" w:rsidP="00AD73E6">
      <w:pPr>
        <w:pStyle w:val="Default"/>
        <w:jc w:val="both"/>
        <w:rPr>
          <w:rFonts w:ascii="Arial" w:hAnsi="Arial" w:cs="Arial"/>
          <w:sz w:val="22"/>
          <w:szCs w:val="22"/>
        </w:rPr>
      </w:pPr>
    </w:p>
    <w:p w:rsidR="00AD73E6" w:rsidRPr="00954BF3" w:rsidRDefault="00AD73E6" w:rsidP="00AD73E6">
      <w:pPr>
        <w:pStyle w:val="Default"/>
        <w:numPr>
          <w:ilvl w:val="0"/>
          <w:numId w:val="1"/>
        </w:numPr>
        <w:jc w:val="both"/>
        <w:rPr>
          <w:rFonts w:ascii="Arial" w:hAnsi="Arial" w:cs="Arial"/>
          <w:b/>
          <w:sz w:val="22"/>
          <w:szCs w:val="22"/>
        </w:rPr>
      </w:pPr>
      <w:r>
        <w:rPr>
          <w:rFonts w:ascii="Arial" w:hAnsi="Arial" w:cs="Arial"/>
          <w:b/>
          <w:sz w:val="22"/>
          <w:szCs w:val="22"/>
        </w:rPr>
        <w:t>PROPISI</w:t>
      </w:r>
    </w:p>
    <w:p w:rsidR="00AD73E6" w:rsidRDefault="00AD73E6" w:rsidP="00AD73E6">
      <w:pPr>
        <w:jc w:val="both"/>
        <w:rPr>
          <w:rFonts w:ascii="Arial" w:hAnsi="Arial" w:cs="Arial"/>
          <w:sz w:val="22"/>
          <w:szCs w:val="22"/>
        </w:rPr>
      </w:pPr>
      <w:r w:rsidRPr="00E61132">
        <w:rPr>
          <w:rFonts w:ascii="Arial" w:hAnsi="Arial" w:cs="Arial"/>
          <w:sz w:val="22"/>
          <w:szCs w:val="22"/>
        </w:rPr>
        <w:t>Na temelju odredbe članka 12. stavka 1. Zakona o javnoj nabavi („Narodne novine“ 120/16) za nabavu robe i usluga procijenjene vrijednosti do 200.000,00 kn, odnosno za nabavu radova procijenjene vrijednosti do  500.000,00 kn (tzv. jednostavnu nabavu), naručitelj nije obvezan provoditi postupke javne nabave propisane Zakonom o javnoj nabavi.</w:t>
      </w:r>
    </w:p>
    <w:p w:rsidR="00AD73E6" w:rsidRDefault="00AD73E6" w:rsidP="00AD73E6">
      <w:pPr>
        <w:jc w:val="both"/>
        <w:rPr>
          <w:rFonts w:ascii="Arial" w:hAnsi="Arial" w:cs="Arial"/>
          <w:sz w:val="22"/>
          <w:szCs w:val="22"/>
        </w:rPr>
      </w:pPr>
    </w:p>
    <w:p w:rsidR="00AD73E6" w:rsidRDefault="00AD73E6" w:rsidP="00AD73E6">
      <w:pPr>
        <w:jc w:val="both"/>
        <w:rPr>
          <w:rFonts w:ascii="Arial" w:hAnsi="Arial" w:cs="Arial"/>
          <w:sz w:val="22"/>
          <w:szCs w:val="22"/>
        </w:rPr>
      </w:pPr>
      <w:r>
        <w:rPr>
          <w:rFonts w:ascii="Arial" w:hAnsi="Arial" w:cs="Arial"/>
          <w:sz w:val="22"/>
          <w:szCs w:val="22"/>
        </w:rPr>
        <w:t xml:space="preserve">Na provedbu ovog postupka primjenjuje se Pravilnik </w:t>
      </w:r>
      <w:r w:rsidRPr="00E61132">
        <w:rPr>
          <w:rFonts w:ascii="Arial" w:hAnsi="Arial" w:cs="Arial"/>
          <w:sz w:val="22"/>
          <w:szCs w:val="22"/>
        </w:rPr>
        <w:t>o provedbi postupka jednostavne nabave u</w:t>
      </w:r>
      <w:r>
        <w:rPr>
          <w:rFonts w:ascii="Arial" w:hAnsi="Arial" w:cs="Arial"/>
          <w:sz w:val="22"/>
          <w:szCs w:val="22"/>
        </w:rPr>
        <w:t xml:space="preserve"> Općini Visoko, KLASA: </w:t>
      </w:r>
      <w:r w:rsidRPr="00E61132">
        <w:rPr>
          <w:rFonts w:ascii="Arial" w:hAnsi="Arial" w:cs="Arial"/>
          <w:sz w:val="22"/>
          <w:szCs w:val="22"/>
        </w:rPr>
        <w:t>406-01/17-</w:t>
      </w:r>
      <w:r>
        <w:rPr>
          <w:rFonts w:ascii="Arial" w:hAnsi="Arial" w:cs="Arial"/>
          <w:sz w:val="22"/>
          <w:szCs w:val="22"/>
        </w:rPr>
        <w:t>01/03, URBROJ: 2186/027-01-17-1 od 05</w:t>
      </w:r>
      <w:r w:rsidRPr="00E61132">
        <w:rPr>
          <w:rFonts w:ascii="Arial" w:hAnsi="Arial" w:cs="Arial"/>
          <w:sz w:val="22"/>
          <w:szCs w:val="22"/>
        </w:rPr>
        <w:t>. travnja 2017.</w:t>
      </w:r>
      <w:r>
        <w:rPr>
          <w:rFonts w:ascii="Arial" w:hAnsi="Arial" w:cs="Arial"/>
          <w:sz w:val="22"/>
          <w:szCs w:val="22"/>
        </w:rPr>
        <w:t xml:space="preserve"> godine.</w:t>
      </w:r>
    </w:p>
    <w:p w:rsidR="00AD73E6" w:rsidRDefault="00AD73E6" w:rsidP="00AD73E6">
      <w:pPr>
        <w:jc w:val="both"/>
        <w:rPr>
          <w:rFonts w:ascii="Arial" w:hAnsi="Arial" w:cs="Arial"/>
          <w:sz w:val="22"/>
          <w:szCs w:val="22"/>
        </w:rPr>
      </w:pPr>
    </w:p>
    <w:p w:rsidR="00AD73E6" w:rsidRDefault="00AD73E6" w:rsidP="00AD73E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D73E6" w:rsidRDefault="00AD73E6" w:rsidP="00AD73E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OPĆINA VISOKO</w:t>
      </w:r>
    </w:p>
    <w:p w:rsidR="00AD73E6" w:rsidRDefault="00AD73E6" w:rsidP="00AD73E6">
      <w:pPr>
        <w:jc w:val="both"/>
        <w:rPr>
          <w:rFonts w:ascii="Arial" w:hAnsi="Arial" w:cs="Arial"/>
          <w:sz w:val="22"/>
          <w:szCs w:val="22"/>
        </w:rPr>
      </w:pPr>
    </w:p>
    <w:p w:rsidR="00AD73E6" w:rsidRDefault="00AD73E6" w:rsidP="00AD73E6">
      <w:pPr>
        <w:jc w:val="both"/>
        <w:rPr>
          <w:rFonts w:ascii="Arial" w:hAnsi="Arial" w:cs="Arial"/>
          <w:sz w:val="22"/>
          <w:szCs w:val="22"/>
        </w:rPr>
      </w:pPr>
    </w:p>
    <w:p w:rsidR="00A23ACF" w:rsidRDefault="00A23ACF" w:rsidP="00AD73E6">
      <w:pPr>
        <w:jc w:val="both"/>
        <w:rPr>
          <w:rFonts w:ascii="Arial" w:hAnsi="Arial" w:cs="Arial"/>
          <w:sz w:val="22"/>
          <w:szCs w:val="22"/>
        </w:rPr>
      </w:pPr>
    </w:p>
    <w:p w:rsidR="003C77C1" w:rsidRDefault="003C77C1" w:rsidP="00AD73E6">
      <w:pPr>
        <w:jc w:val="both"/>
        <w:rPr>
          <w:rFonts w:ascii="Arial" w:hAnsi="Arial" w:cs="Arial"/>
          <w:sz w:val="22"/>
          <w:szCs w:val="22"/>
        </w:rPr>
      </w:pPr>
    </w:p>
    <w:p w:rsidR="00AD73E6" w:rsidRDefault="00AD73E6" w:rsidP="00AD73E6">
      <w:pPr>
        <w:jc w:val="both"/>
        <w:rPr>
          <w:rFonts w:ascii="Arial" w:hAnsi="Arial" w:cs="Arial"/>
          <w:sz w:val="22"/>
          <w:szCs w:val="22"/>
        </w:rPr>
      </w:pPr>
    </w:p>
    <w:p w:rsidR="00AD73E6" w:rsidRDefault="00AD73E6" w:rsidP="00AD73E6">
      <w:pPr>
        <w:pStyle w:val="Default"/>
        <w:jc w:val="both"/>
        <w:rPr>
          <w:rFonts w:ascii="Arial" w:hAnsi="Arial" w:cs="Arial"/>
          <w:color w:val="auto"/>
          <w:sz w:val="22"/>
          <w:szCs w:val="22"/>
        </w:rPr>
      </w:pPr>
    </w:p>
    <w:p w:rsidR="00AD73E6" w:rsidRPr="00954BF3" w:rsidRDefault="00AD73E6" w:rsidP="00AD73E6">
      <w:pPr>
        <w:pStyle w:val="Default"/>
        <w:jc w:val="both"/>
        <w:rPr>
          <w:rFonts w:ascii="Arial" w:hAnsi="Arial" w:cs="Arial"/>
          <w:sz w:val="22"/>
          <w:szCs w:val="22"/>
        </w:rPr>
      </w:pPr>
    </w:p>
    <w:p w:rsidR="00AD73E6" w:rsidRPr="003B486C" w:rsidRDefault="00AD73E6" w:rsidP="00AD73E6">
      <w:pPr>
        <w:rPr>
          <w:rFonts w:ascii="Arial" w:hAnsi="Arial" w:cs="Arial"/>
          <w:b/>
          <w:i/>
          <w:sz w:val="22"/>
          <w:szCs w:val="22"/>
          <w:u w:val="single"/>
        </w:rPr>
      </w:pPr>
      <w:r w:rsidRPr="003B486C">
        <w:rPr>
          <w:rFonts w:ascii="Arial" w:hAnsi="Arial" w:cs="Arial"/>
          <w:b/>
          <w:i/>
          <w:sz w:val="22"/>
          <w:szCs w:val="22"/>
          <w:u w:val="single"/>
        </w:rPr>
        <w:lastRenderedPageBreak/>
        <w:t>OBRAZAC PONUDE</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b/>
          <w:sz w:val="22"/>
          <w:szCs w:val="22"/>
        </w:rPr>
        <w:t>PODACI O NARUČITELJU:</w:t>
      </w:r>
      <w:r w:rsidRPr="00954BF3">
        <w:rPr>
          <w:rFonts w:ascii="Arial" w:hAnsi="Arial" w:cs="Arial"/>
          <w:sz w:val="22"/>
          <w:szCs w:val="22"/>
        </w:rPr>
        <w:tab/>
      </w:r>
      <w:r w:rsidRPr="00954B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Općina Visoko</w:t>
      </w:r>
    </w:p>
    <w:p w:rsidR="00AD73E6" w:rsidRPr="00954BF3" w:rsidRDefault="00AD73E6" w:rsidP="00AD73E6">
      <w:pPr>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Pr>
          <w:rFonts w:ascii="Arial" w:hAnsi="Arial" w:cs="Arial"/>
          <w:sz w:val="22"/>
          <w:szCs w:val="22"/>
        </w:rPr>
        <w:tab/>
      </w:r>
      <w:r>
        <w:rPr>
          <w:rFonts w:ascii="Arial" w:hAnsi="Arial" w:cs="Arial"/>
          <w:sz w:val="22"/>
          <w:szCs w:val="22"/>
        </w:rPr>
        <w:tab/>
        <w:t>Visoko 20</w:t>
      </w:r>
    </w:p>
    <w:p w:rsidR="00AD73E6" w:rsidRPr="00954BF3" w:rsidRDefault="00AD73E6" w:rsidP="00AD73E6">
      <w:pPr>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Pr>
          <w:rFonts w:ascii="Arial" w:hAnsi="Arial" w:cs="Arial"/>
          <w:sz w:val="22"/>
          <w:szCs w:val="22"/>
        </w:rPr>
        <w:tab/>
      </w:r>
      <w:r>
        <w:rPr>
          <w:rFonts w:ascii="Arial" w:hAnsi="Arial" w:cs="Arial"/>
          <w:sz w:val="22"/>
          <w:szCs w:val="22"/>
        </w:rPr>
        <w:tab/>
        <w:t>42 224 Visoko</w:t>
      </w:r>
    </w:p>
    <w:p w:rsidR="00AD73E6" w:rsidRPr="00954BF3" w:rsidRDefault="00AD73E6" w:rsidP="00AD73E6">
      <w:pPr>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Pr>
          <w:rFonts w:ascii="Arial" w:hAnsi="Arial" w:cs="Arial"/>
          <w:sz w:val="22"/>
          <w:szCs w:val="22"/>
        </w:rPr>
        <w:tab/>
      </w:r>
      <w:r>
        <w:rPr>
          <w:rFonts w:ascii="Arial" w:hAnsi="Arial" w:cs="Arial"/>
          <w:sz w:val="22"/>
          <w:szCs w:val="22"/>
        </w:rPr>
        <w:tab/>
        <w:t>OIB: 91710475046</w:t>
      </w:r>
    </w:p>
    <w:p w:rsidR="00AD73E6" w:rsidRPr="00954BF3" w:rsidRDefault="00AD73E6" w:rsidP="00AD73E6">
      <w:pPr>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Pr>
          <w:rFonts w:ascii="Arial" w:hAnsi="Arial" w:cs="Arial"/>
          <w:sz w:val="22"/>
          <w:szCs w:val="22"/>
        </w:rPr>
        <w:tab/>
      </w:r>
      <w:r>
        <w:rPr>
          <w:rFonts w:ascii="Arial" w:hAnsi="Arial" w:cs="Arial"/>
          <w:sz w:val="22"/>
          <w:szCs w:val="22"/>
        </w:rPr>
        <w:tab/>
        <w:t>MB: 2650894</w:t>
      </w:r>
    </w:p>
    <w:p w:rsidR="00AD73E6" w:rsidRPr="00954BF3" w:rsidRDefault="00AD73E6" w:rsidP="00AD73E6">
      <w:pPr>
        <w:rPr>
          <w:rFonts w:ascii="Arial" w:hAnsi="Arial" w:cs="Arial"/>
          <w:b/>
          <w:sz w:val="22"/>
          <w:szCs w:val="22"/>
        </w:rPr>
      </w:pPr>
      <w:r w:rsidRPr="00954BF3">
        <w:rPr>
          <w:rFonts w:ascii="Arial" w:hAnsi="Arial" w:cs="Arial"/>
          <w:b/>
          <w:sz w:val="22"/>
          <w:szCs w:val="22"/>
        </w:rPr>
        <w:t xml:space="preserve">PODACI O PONUDITELJU: </w:t>
      </w:r>
    </w:p>
    <w:p w:rsidR="00AD73E6" w:rsidRPr="00954BF3" w:rsidRDefault="00AD73E6" w:rsidP="00AD73E6">
      <w:pPr>
        <w:rPr>
          <w:rFonts w:ascii="Arial" w:hAnsi="Arial" w:cs="Arial"/>
          <w:sz w:val="22"/>
          <w:szCs w:val="22"/>
        </w:rPr>
      </w:pPr>
    </w:p>
    <w:p w:rsidR="00AD73E6" w:rsidRDefault="00AD73E6" w:rsidP="00AD73E6">
      <w:pPr>
        <w:rPr>
          <w:rFonts w:ascii="Arial" w:hAnsi="Arial" w:cs="Arial"/>
          <w:sz w:val="22"/>
          <w:szCs w:val="22"/>
        </w:rPr>
      </w:pPr>
      <w:r w:rsidRPr="00954BF3">
        <w:rPr>
          <w:rFonts w:ascii="Arial" w:hAnsi="Arial" w:cs="Arial"/>
          <w:sz w:val="22"/>
          <w:szCs w:val="22"/>
        </w:rPr>
        <w:t xml:space="preserve">Naziv tvrtke ponuditelja/nositelja ponude: ________________________________________   </w:t>
      </w:r>
    </w:p>
    <w:p w:rsidR="00AD73E6"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Pr>
          <w:rFonts w:ascii="Arial" w:hAnsi="Arial" w:cs="Arial"/>
          <w:sz w:val="22"/>
          <w:szCs w:val="22"/>
        </w:rPr>
        <w:t>Broj ponude: _______________________________</w:t>
      </w:r>
      <w:r>
        <w:rPr>
          <w:rFonts w:ascii="Arial" w:hAnsi="Arial" w:cs="Arial"/>
          <w:sz w:val="22"/>
          <w:szCs w:val="22"/>
        </w:rPr>
        <w:softHyphen/>
        <w:t>________________________________</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Sjedište ponuditelja/nositelja ponude: ___</w:t>
      </w:r>
      <w:r>
        <w:rPr>
          <w:rFonts w:ascii="Arial" w:hAnsi="Arial" w:cs="Arial"/>
          <w:sz w:val="22"/>
          <w:szCs w:val="22"/>
        </w:rPr>
        <w:t>_______________________________</w:t>
      </w:r>
      <w:r w:rsidRPr="00954BF3">
        <w:rPr>
          <w:rFonts w:ascii="Arial" w:hAnsi="Arial" w:cs="Arial"/>
          <w:sz w:val="22"/>
          <w:szCs w:val="22"/>
        </w:rPr>
        <w:t xml:space="preserve">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OIB: ___________________________________________</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MB: ____________________________________________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Odgovorna osoba ponuditelja: ____________________________________</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Osoba za kontakt: ______________________________________________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Broj tel/faxa: _____________________________________________________ </w:t>
      </w:r>
    </w:p>
    <w:p w:rsidR="00AD73E6" w:rsidRPr="00954BF3" w:rsidRDefault="00AD73E6" w:rsidP="00AD73E6">
      <w:pPr>
        <w:rPr>
          <w:rFonts w:ascii="Arial" w:hAnsi="Arial" w:cs="Arial"/>
          <w:sz w:val="22"/>
          <w:szCs w:val="22"/>
        </w:rPr>
      </w:pPr>
    </w:p>
    <w:p w:rsidR="00AD73E6" w:rsidRDefault="00AD73E6" w:rsidP="00AD73E6">
      <w:pPr>
        <w:rPr>
          <w:rFonts w:ascii="Arial" w:hAnsi="Arial" w:cs="Arial"/>
          <w:sz w:val="22"/>
          <w:szCs w:val="22"/>
        </w:rPr>
      </w:pPr>
      <w:r>
        <w:rPr>
          <w:rFonts w:ascii="Arial" w:hAnsi="Arial" w:cs="Arial"/>
          <w:sz w:val="22"/>
          <w:szCs w:val="22"/>
        </w:rPr>
        <w:t>IBAN</w:t>
      </w:r>
      <w:r w:rsidRPr="00954BF3">
        <w:rPr>
          <w:rFonts w:ascii="Arial" w:hAnsi="Arial" w:cs="Arial"/>
          <w:sz w:val="22"/>
          <w:szCs w:val="22"/>
        </w:rPr>
        <w:t>, banka: _________________________________________________</w:t>
      </w:r>
    </w:p>
    <w:p w:rsidR="00AD73E6"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Pr>
          <w:rFonts w:ascii="Arial" w:hAnsi="Arial" w:cs="Arial"/>
          <w:sz w:val="22"/>
          <w:szCs w:val="22"/>
        </w:rPr>
        <w:t>Ponuditelj je u sustavu PDV-a:  DA</w:t>
      </w:r>
      <w:r>
        <w:rPr>
          <w:rFonts w:ascii="Arial" w:hAnsi="Arial" w:cs="Arial"/>
          <w:sz w:val="22"/>
          <w:szCs w:val="22"/>
        </w:rPr>
        <w:tab/>
        <w:t>/  NE</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Adresa (elektroničke) pošte ponuditelja: _______________________________________</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Naziv i sjedište svih gospodarskih subjekata iz zajedničke ponude (ispunjava se samo u slučaju nuđenja zajedničke ponude) : 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________________________________________________________________________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________________________________________________________________________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Imena i potrebna stručna sprema osoba odgovornih za izvršenje nabave iz zajedničke ponude (ispunjava se samo u slučaju nuđenj</w:t>
      </w:r>
      <w:r>
        <w:rPr>
          <w:rFonts w:ascii="Arial" w:hAnsi="Arial" w:cs="Arial"/>
          <w:sz w:val="22"/>
          <w:szCs w:val="22"/>
        </w:rPr>
        <w:t>a zajedničke ponude) :___</w:t>
      </w:r>
      <w:r w:rsidRPr="00954BF3">
        <w:rPr>
          <w:rFonts w:ascii="Arial" w:hAnsi="Arial" w:cs="Arial"/>
          <w:sz w:val="22"/>
          <w:szCs w:val="22"/>
        </w:rPr>
        <w:t xml:space="preserve">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________________________________________________________________________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p>
    <w:p w:rsidR="00AD73E6" w:rsidRDefault="00AD73E6" w:rsidP="00AD73E6">
      <w:pPr>
        <w:pStyle w:val="Default"/>
        <w:rPr>
          <w:rFonts w:ascii="Arial" w:hAnsi="Arial" w:cs="Arial"/>
          <w:sz w:val="22"/>
          <w:szCs w:val="22"/>
        </w:rPr>
      </w:pPr>
      <w:r w:rsidRPr="00954BF3">
        <w:rPr>
          <w:rFonts w:ascii="Arial" w:hAnsi="Arial" w:cs="Arial"/>
          <w:b/>
          <w:sz w:val="22"/>
          <w:szCs w:val="22"/>
        </w:rPr>
        <w:t>PREDMET NABAVE:</w:t>
      </w:r>
      <w:r w:rsidRPr="00954BF3">
        <w:rPr>
          <w:rFonts w:ascii="Arial" w:hAnsi="Arial" w:cs="Arial"/>
          <w:sz w:val="22"/>
          <w:szCs w:val="22"/>
        </w:rPr>
        <w:t xml:space="preserve"> </w:t>
      </w:r>
    </w:p>
    <w:p w:rsidR="00AD73E6" w:rsidRPr="00954BF3" w:rsidRDefault="00AD73E6" w:rsidP="00AD73E6">
      <w:pPr>
        <w:pStyle w:val="Default"/>
        <w:rPr>
          <w:rFonts w:ascii="Arial" w:hAnsi="Arial" w:cs="Arial"/>
          <w:sz w:val="22"/>
          <w:szCs w:val="22"/>
        </w:rPr>
      </w:pPr>
    </w:p>
    <w:p w:rsidR="00AD73E6" w:rsidRDefault="00AD73E6" w:rsidP="00AD73E6">
      <w:pPr>
        <w:jc w:val="both"/>
      </w:pPr>
      <w:r>
        <w:t>R</w:t>
      </w:r>
      <w:r w:rsidRPr="00954BF3">
        <w:t xml:space="preserve">adovi </w:t>
      </w:r>
      <w:r w:rsidR="00864EB6">
        <w:t xml:space="preserve"> na  modernizaciji (asfaltiranje) nerazvrstane ceste u Općini</w:t>
      </w:r>
      <w:r>
        <w:t xml:space="preserve"> Visoko:  NC </w:t>
      </w:r>
      <w:r w:rsidR="00D425C5">
        <w:rPr>
          <w:rFonts w:ascii="Arial" w:hAnsi="Arial" w:cs="Arial"/>
          <w:sz w:val="22"/>
          <w:szCs w:val="22"/>
        </w:rPr>
        <w:t>2-097 Čanjevo – P</w:t>
      </w:r>
      <w:r w:rsidR="00864EB6">
        <w:rPr>
          <w:rFonts w:ascii="Arial" w:hAnsi="Arial" w:cs="Arial"/>
          <w:sz w:val="22"/>
          <w:szCs w:val="22"/>
        </w:rPr>
        <w:t>resečno Visočko - Đurinovec</w:t>
      </w:r>
      <w:r w:rsidRPr="003C2C16">
        <w:rPr>
          <w:rFonts w:ascii="Arial" w:hAnsi="Arial" w:cs="Arial"/>
          <w:sz w:val="22"/>
          <w:szCs w:val="22"/>
        </w:rPr>
        <w:t>,</w:t>
      </w:r>
      <w:r>
        <w:rPr>
          <w:rFonts w:ascii="Arial" w:hAnsi="Arial" w:cs="Arial"/>
          <w:sz w:val="22"/>
          <w:szCs w:val="22"/>
        </w:rPr>
        <w:t xml:space="preserve">  </w:t>
      </w:r>
      <w:r w:rsidRPr="0062029C">
        <w:t xml:space="preserve">prema troškovniku  u prilogu javnog poziva, a koji je </w:t>
      </w:r>
      <w:r>
        <w:t xml:space="preserve">izradio  projektant Bruno Hajduk, ing.građ. </w:t>
      </w:r>
      <w:r w:rsidR="00864EB6">
        <w:t>T.D. 17/2019, od 02</w:t>
      </w:r>
      <w:r w:rsidR="00D425C5">
        <w:t>.</w:t>
      </w:r>
      <w:r w:rsidRPr="008F6582">
        <w:t>2019</w:t>
      </w:r>
      <w:r>
        <w:t>.</w:t>
      </w:r>
    </w:p>
    <w:p w:rsidR="009B37F0" w:rsidRDefault="009B37F0" w:rsidP="00AD73E6">
      <w:pPr>
        <w:jc w:val="both"/>
      </w:pPr>
    </w:p>
    <w:p w:rsidR="009B37F0" w:rsidRDefault="009B37F0" w:rsidP="00AD73E6">
      <w:pPr>
        <w:jc w:val="both"/>
      </w:pPr>
    </w:p>
    <w:p w:rsidR="009B37F0" w:rsidRPr="008D4CDA" w:rsidRDefault="009B37F0" w:rsidP="00AD73E6">
      <w:pPr>
        <w:jc w:val="both"/>
      </w:pPr>
    </w:p>
    <w:p w:rsidR="00AD73E6" w:rsidRDefault="00AD73E6" w:rsidP="00AD73E6">
      <w:pPr>
        <w:rPr>
          <w:rFonts w:ascii="Arial" w:hAnsi="Arial" w:cs="Arial"/>
          <w:sz w:val="22"/>
          <w:szCs w:val="22"/>
        </w:rPr>
      </w:pPr>
      <w:r w:rsidRPr="00954BF3">
        <w:rPr>
          <w:rFonts w:ascii="Arial" w:hAnsi="Arial" w:cs="Arial"/>
          <w:sz w:val="22"/>
          <w:szCs w:val="22"/>
        </w:rPr>
        <w:lastRenderedPageBreak/>
        <w:t>Proučili smo dokumentaciju za nadmetanje, kao i ostale dokumente i podatke koje nam je javni naručitelj stavio na raspolaganje, te smo spremni prihvatiti i prema tim uvjetima izvesti radove koji su predmet o</w:t>
      </w:r>
      <w:r>
        <w:rPr>
          <w:rFonts w:ascii="Arial" w:hAnsi="Arial" w:cs="Arial"/>
          <w:sz w:val="22"/>
          <w:szCs w:val="22"/>
        </w:rPr>
        <w:t>ve nabave za iznos kako slijedi</w:t>
      </w:r>
    </w:p>
    <w:p w:rsidR="00864EB6" w:rsidRDefault="00864EB6" w:rsidP="00AD73E6">
      <w:pPr>
        <w:rPr>
          <w:rFonts w:ascii="Arial" w:hAnsi="Arial" w:cs="Arial"/>
          <w:sz w:val="22"/>
          <w:szCs w:val="22"/>
        </w:rPr>
      </w:pPr>
    </w:p>
    <w:p w:rsidR="00AD73E6" w:rsidRDefault="00AD73E6" w:rsidP="00AD73E6">
      <w:pPr>
        <w:rPr>
          <w:rFonts w:ascii="Arial" w:hAnsi="Arial" w:cs="Arial"/>
          <w:sz w:val="22"/>
          <w:szCs w:val="22"/>
        </w:rPr>
      </w:pP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0"/>
        <w:gridCol w:w="636"/>
        <w:gridCol w:w="2346"/>
        <w:gridCol w:w="3231"/>
      </w:tblGrid>
      <w:tr w:rsidR="00AD73E6" w:rsidRPr="003A1E66" w:rsidTr="00864EB6">
        <w:trPr>
          <w:trHeight w:val="493"/>
        </w:trPr>
        <w:tc>
          <w:tcPr>
            <w:tcW w:w="3090" w:type="dxa"/>
            <w:shd w:val="clear" w:color="auto" w:fill="auto"/>
          </w:tcPr>
          <w:p w:rsidR="00AD73E6" w:rsidRPr="0062029C" w:rsidRDefault="00AD73E6" w:rsidP="00736686">
            <w:pPr>
              <w:contextualSpacing/>
              <w:rPr>
                <w:b/>
              </w:rPr>
            </w:pPr>
          </w:p>
          <w:p w:rsidR="00AD73E6" w:rsidRPr="0062029C" w:rsidRDefault="00AD73E6" w:rsidP="00736686">
            <w:pPr>
              <w:contextualSpacing/>
              <w:rPr>
                <w:b/>
              </w:rPr>
            </w:pPr>
            <w:r w:rsidRPr="0062029C">
              <w:rPr>
                <w:b/>
              </w:rPr>
              <w:t xml:space="preserve">REKAPITULACIJA </w:t>
            </w:r>
          </w:p>
          <w:p w:rsidR="00AD73E6" w:rsidRPr="0062029C" w:rsidRDefault="00AD73E6" w:rsidP="00736686">
            <w:pPr>
              <w:contextualSpacing/>
              <w:rPr>
                <w:b/>
              </w:rPr>
            </w:pPr>
          </w:p>
        </w:tc>
        <w:tc>
          <w:tcPr>
            <w:tcW w:w="2982" w:type="dxa"/>
            <w:gridSpan w:val="2"/>
            <w:shd w:val="clear" w:color="auto" w:fill="auto"/>
          </w:tcPr>
          <w:p w:rsidR="00AD73E6" w:rsidRPr="0062029C" w:rsidRDefault="00AD73E6" w:rsidP="00736686">
            <w:pPr>
              <w:contextualSpacing/>
              <w:rPr>
                <w:b/>
              </w:rPr>
            </w:pPr>
          </w:p>
          <w:p w:rsidR="00AD73E6" w:rsidRPr="0062029C" w:rsidRDefault="00AD73E6" w:rsidP="00736686">
            <w:pPr>
              <w:contextualSpacing/>
              <w:rPr>
                <w:b/>
              </w:rPr>
            </w:pPr>
            <w:r w:rsidRPr="0062029C">
              <w:rPr>
                <w:b/>
              </w:rPr>
              <w:t>Cijena ponude bez PDV-a:</w:t>
            </w:r>
          </w:p>
          <w:p w:rsidR="00AD73E6" w:rsidRPr="0062029C" w:rsidRDefault="00AD73E6" w:rsidP="00736686">
            <w:pPr>
              <w:contextualSpacing/>
              <w:rPr>
                <w:b/>
              </w:rPr>
            </w:pPr>
          </w:p>
        </w:tc>
        <w:tc>
          <w:tcPr>
            <w:tcW w:w="3231" w:type="dxa"/>
            <w:shd w:val="clear" w:color="auto" w:fill="auto"/>
          </w:tcPr>
          <w:p w:rsidR="00AD73E6" w:rsidRPr="0062029C" w:rsidRDefault="00AD73E6" w:rsidP="00736686">
            <w:pPr>
              <w:ind w:left="162"/>
              <w:contextualSpacing/>
              <w:rPr>
                <w:b/>
              </w:rPr>
            </w:pPr>
          </w:p>
          <w:p w:rsidR="00AD73E6" w:rsidRPr="0062029C" w:rsidRDefault="00AD73E6" w:rsidP="00736686">
            <w:pPr>
              <w:ind w:left="162"/>
              <w:contextualSpacing/>
              <w:rPr>
                <w:b/>
              </w:rPr>
            </w:pPr>
            <w:r w:rsidRPr="0062029C">
              <w:rPr>
                <w:b/>
              </w:rPr>
              <w:t>Iznos PDV-a* (25%):</w:t>
            </w:r>
          </w:p>
          <w:p w:rsidR="00AD73E6" w:rsidRPr="0062029C" w:rsidRDefault="00AD73E6" w:rsidP="00736686">
            <w:pPr>
              <w:contextualSpacing/>
            </w:pPr>
          </w:p>
        </w:tc>
      </w:tr>
      <w:tr w:rsidR="00AD73E6" w:rsidRPr="003A1E66" w:rsidTr="00864EB6">
        <w:trPr>
          <w:trHeight w:val="317"/>
        </w:trPr>
        <w:tc>
          <w:tcPr>
            <w:tcW w:w="3090" w:type="dxa"/>
            <w:shd w:val="clear" w:color="auto" w:fill="auto"/>
          </w:tcPr>
          <w:p w:rsidR="00AD73E6" w:rsidRPr="001554FF" w:rsidRDefault="00AD73E6" w:rsidP="00AD73E6">
            <w:pPr>
              <w:numPr>
                <w:ilvl w:val="0"/>
                <w:numId w:val="5"/>
              </w:numPr>
              <w:contextualSpacing/>
              <w:rPr>
                <w:b/>
              </w:rPr>
            </w:pPr>
            <w:r w:rsidRPr="001554FF">
              <w:rPr>
                <w:b/>
              </w:rPr>
              <w:t xml:space="preserve">NC </w:t>
            </w:r>
            <w:r w:rsidR="002720B4">
              <w:rPr>
                <w:b/>
                <w:sz w:val="22"/>
                <w:szCs w:val="22"/>
              </w:rPr>
              <w:t>2-097 Čanjevo</w:t>
            </w:r>
            <w:r w:rsidRPr="001554FF">
              <w:rPr>
                <w:b/>
                <w:sz w:val="22"/>
                <w:szCs w:val="22"/>
              </w:rPr>
              <w:t>-Presečno Visočko</w:t>
            </w:r>
            <w:r w:rsidR="002720B4">
              <w:rPr>
                <w:b/>
                <w:sz w:val="22"/>
                <w:szCs w:val="22"/>
              </w:rPr>
              <w:t>- Đurinovec</w:t>
            </w:r>
          </w:p>
        </w:tc>
        <w:tc>
          <w:tcPr>
            <w:tcW w:w="2982" w:type="dxa"/>
            <w:gridSpan w:val="2"/>
            <w:shd w:val="clear" w:color="auto" w:fill="auto"/>
          </w:tcPr>
          <w:p w:rsidR="00AD73E6" w:rsidRDefault="00AD73E6" w:rsidP="00736686">
            <w:pPr>
              <w:contextualSpacing/>
              <w:rPr>
                <w:rFonts w:ascii="Arial" w:hAnsi="Arial" w:cs="Arial"/>
                <w:b/>
              </w:rPr>
            </w:pPr>
          </w:p>
          <w:p w:rsidR="00AD73E6" w:rsidRPr="003A1E66" w:rsidRDefault="00AD73E6" w:rsidP="00736686">
            <w:pPr>
              <w:ind w:left="162"/>
              <w:contextualSpacing/>
              <w:rPr>
                <w:rFonts w:ascii="Arial" w:hAnsi="Arial" w:cs="Arial"/>
                <w:b/>
              </w:rPr>
            </w:pPr>
            <w:r>
              <w:rPr>
                <w:rFonts w:ascii="Arial" w:hAnsi="Arial" w:cs="Arial"/>
                <w:b/>
                <w:sz w:val="22"/>
                <w:szCs w:val="22"/>
              </w:rPr>
              <w:t xml:space="preserve"> </w:t>
            </w:r>
          </w:p>
        </w:tc>
        <w:tc>
          <w:tcPr>
            <w:tcW w:w="3231" w:type="dxa"/>
            <w:shd w:val="clear" w:color="auto" w:fill="auto"/>
          </w:tcPr>
          <w:p w:rsidR="00AD73E6" w:rsidRPr="003A1E66" w:rsidRDefault="00AD73E6" w:rsidP="00736686">
            <w:pPr>
              <w:contextualSpacing/>
              <w:rPr>
                <w:rFonts w:ascii="Arial" w:hAnsi="Arial" w:cs="Arial"/>
              </w:rPr>
            </w:pPr>
          </w:p>
        </w:tc>
      </w:tr>
      <w:tr w:rsidR="00864EB6" w:rsidRPr="003A1E66" w:rsidTr="00864EB6">
        <w:trPr>
          <w:trHeight w:val="373"/>
        </w:trPr>
        <w:tc>
          <w:tcPr>
            <w:tcW w:w="3726" w:type="dxa"/>
            <w:gridSpan w:val="2"/>
            <w:tcBorders>
              <w:bottom w:val="single" w:sz="4" w:space="0" w:color="auto"/>
              <w:right w:val="nil"/>
            </w:tcBorders>
            <w:shd w:val="clear" w:color="auto" w:fill="auto"/>
          </w:tcPr>
          <w:p w:rsidR="00864EB6" w:rsidRPr="001554FF" w:rsidRDefault="00864EB6" w:rsidP="002720B4">
            <w:pPr>
              <w:contextualSpacing/>
              <w:rPr>
                <w:b/>
              </w:rPr>
            </w:pPr>
            <w:r w:rsidRPr="0062029C">
              <w:rPr>
                <w:b/>
              </w:rPr>
              <w:t>UKUPNA CIJENA PONUDE</w:t>
            </w:r>
          </w:p>
          <w:p w:rsidR="00864EB6" w:rsidRDefault="00864EB6" w:rsidP="00736686">
            <w:pPr>
              <w:contextualSpacing/>
              <w:rPr>
                <w:rFonts w:ascii="Arial" w:hAnsi="Arial" w:cs="Arial"/>
                <w:b/>
              </w:rPr>
            </w:pPr>
          </w:p>
          <w:p w:rsidR="00864EB6" w:rsidRDefault="00864EB6" w:rsidP="00736686">
            <w:pPr>
              <w:contextualSpacing/>
              <w:rPr>
                <w:rFonts w:ascii="Arial" w:hAnsi="Arial" w:cs="Arial"/>
                <w:b/>
              </w:rPr>
            </w:pPr>
          </w:p>
        </w:tc>
        <w:tc>
          <w:tcPr>
            <w:tcW w:w="2346" w:type="dxa"/>
            <w:tcBorders>
              <w:bottom w:val="single" w:sz="4" w:space="0" w:color="auto"/>
              <w:right w:val="nil"/>
            </w:tcBorders>
            <w:shd w:val="clear" w:color="auto" w:fill="auto"/>
          </w:tcPr>
          <w:p w:rsidR="00864EB6" w:rsidRDefault="00864EB6">
            <w:pPr>
              <w:spacing w:after="200" w:line="276" w:lineRule="auto"/>
              <w:rPr>
                <w:rFonts w:ascii="Arial" w:hAnsi="Arial" w:cs="Arial"/>
                <w:b/>
              </w:rPr>
            </w:pPr>
          </w:p>
          <w:p w:rsidR="00864EB6" w:rsidRDefault="00864EB6">
            <w:pPr>
              <w:spacing w:after="200" w:line="276" w:lineRule="auto"/>
              <w:rPr>
                <w:rFonts w:ascii="Arial" w:hAnsi="Arial" w:cs="Arial"/>
                <w:b/>
              </w:rPr>
            </w:pPr>
          </w:p>
          <w:p w:rsidR="00864EB6" w:rsidRDefault="00864EB6" w:rsidP="00864EB6">
            <w:pPr>
              <w:contextualSpacing/>
              <w:rPr>
                <w:rFonts w:ascii="Arial" w:hAnsi="Arial" w:cs="Arial"/>
                <w:b/>
              </w:rPr>
            </w:pPr>
          </w:p>
        </w:tc>
        <w:tc>
          <w:tcPr>
            <w:tcW w:w="3231" w:type="dxa"/>
            <w:tcBorders>
              <w:left w:val="nil"/>
              <w:right w:val="single" w:sz="4" w:space="0" w:color="auto"/>
            </w:tcBorders>
            <w:shd w:val="clear" w:color="auto" w:fill="auto"/>
          </w:tcPr>
          <w:p w:rsidR="00864EB6" w:rsidRPr="003A1E66" w:rsidRDefault="00864EB6" w:rsidP="00736686">
            <w:pPr>
              <w:contextualSpacing/>
              <w:rPr>
                <w:rFonts w:ascii="Arial" w:hAnsi="Arial" w:cs="Arial"/>
              </w:rPr>
            </w:pPr>
          </w:p>
        </w:tc>
      </w:tr>
      <w:tr w:rsidR="00864EB6" w:rsidRPr="003A1E66" w:rsidTr="00864EB6">
        <w:trPr>
          <w:gridBefore w:val="3"/>
          <w:wBefore w:w="6072" w:type="dxa"/>
          <w:trHeight w:val="940"/>
        </w:trPr>
        <w:tc>
          <w:tcPr>
            <w:tcW w:w="3231" w:type="dxa"/>
            <w:tcBorders>
              <w:left w:val="nil"/>
              <w:bottom w:val="nil"/>
              <w:right w:val="nil"/>
            </w:tcBorders>
            <w:shd w:val="clear" w:color="auto" w:fill="auto"/>
          </w:tcPr>
          <w:p w:rsidR="00864EB6" w:rsidRPr="003A1E66" w:rsidRDefault="00864EB6" w:rsidP="00736686">
            <w:pPr>
              <w:contextualSpacing/>
              <w:rPr>
                <w:rFonts w:ascii="Arial" w:hAnsi="Arial" w:cs="Arial"/>
              </w:rPr>
            </w:pPr>
          </w:p>
        </w:tc>
      </w:tr>
      <w:tr w:rsidR="00864EB6" w:rsidRPr="003A1E66" w:rsidTr="00864EB6">
        <w:trPr>
          <w:gridAfter w:val="3"/>
          <w:wAfter w:w="6213" w:type="dxa"/>
          <w:trHeight w:val="276"/>
        </w:trPr>
        <w:tc>
          <w:tcPr>
            <w:tcW w:w="3090" w:type="dxa"/>
            <w:vMerge w:val="restart"/>
            <w:tcBorders>
              <w:top w:val="nil"/>
              <w:left w:val="nil"/>
              <w:right w:val="nil"/>
            </w:tcBorders>
            <w:shd w:val="clear" w:color="auto" w:fill="auto"/>
          </w:tcPr>
          <w:p w:rsidR="00864EB6" w:rsidRDefault="00864EB6" w:rsidP="00736686">
            <w:pPr>
              <w:contextualSpacing/>
              <w:rPr>
                <w:rFonts w:ascii="Arial" w:hAnsi="Arial" w:cs="Arial"/>
                <w:b/>
              </w:rPr>
            </w:pPr>
          </w:p>
        </w:tc>
      </w:tr>
      <w:tr w:rsidR="00AD73E6" w:rsidRPr="003A1E66" w:rsidTr="00864EB6">
        <w:trPr>
          <w:trHeight w:val="42"/>
        </w:trPr>
        <w:tc>
          <w:tcPr>
            <w:tcW w:w="3090" w:type="dxa"/>
            <w:vMerge/>
            <w:tcBorders>
              <w:top w:val="nil"/>
              <w:left w:val="nil"/>
              <w:bottom w:val="nil"/>
              <w:right w:val="nil"/>
            </w:tcBorders>
            <w:shd w:val="clear" w:color="auto" w:fill="auto"/>
          </w:tcPr>
          <w:p w:rsidR="00AD73E6" w:rsidRPr="003A1E66" w:rsidRDefault="00AD73E6" w:rsidP="00736686">
            <w:pPr>
              <w:contextualSpacing/>
              <w:rPr>
                <w:rFonts w:ascii="Arial" w:hAnsi="Arial" w:cs="Arial"/>
                <w:b/>
              </w:rPr>
            </w:pPr>
          </w:p>
        </w:tc>
        <w:tc>
          <w:tcPr>
            <w:tcW w:w="6213" w:type="dxa"/>
            <w:gridSpan w:val="3"/>
            <w:tcBorders>
              <w:top w:val="nil"/>
              <w:left w:val="nil"/>
              <w:bottom w:val="nil"/>
              <w:right w:val="nil"/>
            </w:tcBorders>
            <w:shd w:val="clear" w:color="auto" w:fill="auto"/>
          </w:tcPr>
          <w:p w:rsidR="00AD73E6" w:rsidRPr="003A1E66" w:rsidRDefault="00AD73E6" w:rsidP="00736686">
            <w:pPr>
              <w:contextualSpacing/>
              <w:rPr>
                <w:rFonts w:ascii="Arial" w:hAnsi="Arial" w:cs="Arial"/>
              </w:rPr>
            </w:pPr>
          </w:p>
        </w:tc>
      </w:tr>
    </w:tbl>
    <w:p w:rsidR="00AD73E6" w:rsidRPr="00954BF3" w:rsidRDefault="00AD73E6" w:rsidP="00AD73E6">
      <w:pPr>
        <w:rPr>
          <w:rFonts w:ascii="Arial" w:hAnsi="Arial" w:cs="Arial"/>
          <w:sz w:val="18"/>
          <w:szCs w:val="18"/>
        </w:rPr>
      </w:pPr>
      <w:r w:rsidRPr="00954BF3">
        <w:rPr>
          <w:rFonts w:ascii="Arial" w:hAnsi="Arial" w:cs="Arial"/>
          <w:sz w:val="18"/>
          <w:szCs w:val="18"/>
        </w:rPr>
        <w:t>* ako ponuditelj nije u sustavu PDV-a ili je predmet oslobođen PDV-a, na mjesto predviđeno za upis cijene ponude s PDV-om , upisuje se isti iznos kao što je upisan na mjestu predviđenom za upis cijene ponude bez PDV-a, a na mjesto predviđeno za upis iznosa PDV-a stavlja se nula (0).</w:t>
      </w:r>
    </w:p>
    <w:p w:rsidR="00AD73E6" w:rsidRDefault="00AD73E6" w:rsidP="00AD73E6">
      <w:pPr>
        <w:rPr>
          <w:rFonts w:ascii="Arial" w:hAnsi="Arial" w:cs="Arial"/>
          <w:sz w:val="22"/>
          <w:szCs w:val="22"/>
        </w:rPr>
      </w:pPr>
    </w:p>
    <w:p w:rsidR="00AD73E6" w:rsidRDefault="00AD73E6" w:rsidP="00AD73E6">
      <w:pPr>
        <w:rPr>
          <w:rFonts w:ascii="Arial" w:hAnsi="Arial" w:cs="Arial"/>
          <w:sz w:val="22"/>
          <w:szCs w:val="22"/>
        </w:rPr>
      </w:pPr>
    </w:p>
    <w:p w:rsidR="00AD73E6" w:rsidRPr="00954BF3" w:rsidRDefault="00AD73E6" w:rsidP="00AD73E6">
      <w:pPr>
        <w:pStyle w:val="Default"/>
        <w:jc w:val="both"/>
        <w:rPr>
          <w:rFonts w:ascii="Arial" w:hAnsi="Arial" w:cs="Arial"/>
          <w:sz w:val="22"/>
          <w:szCs w:val="22"/>
        </w:rPr>
      </w:pPr>
      <w:r>
        <w:rPr>
          <w:rFonts w:ascii="Arial" w:hAnsi="Arial" w:cs="Arial"/>
          <w:sz w:val="22"/>
          <w:szCs w:val="22"/>
        </w:rPr>
        <w:t xml:space="preserve">Rok valjanosti </w:t>
      </w:r>
      <w:r w:rsidR="00864EB6">
        <w:rPr>
          <w:rFonts w:ascii="Arial" w:hAnsi="Arial" w:cs="Arial"/>
          <w:sz w:val="22"/>
          <w:szCs w:val="22"/>
        </w:rPr>
        <w:t>ponude</w:t>
      </w:r>
      <w:r w:rsidR="00864EB6" w:rsidRPr="003C77C1">
        <w:rPr>
          <w:rFonts w:ascii="Arial" w:hAnsi="Arial" w:cs="Arial"/>
          <w:color w:val="auto"/>
          <w:sz w:val="22"/>
          <w:szCs w:val="22"/>
        </w:rPr>
        <w:t>: 9</w:t>
      </w:r>
      <w:r w:rsidRPr="003C77C1">
        <w:rPr>
          <w:rFonts w:ascii="Arial" w:hAnsi="Arial" w:cs="Arial"/>
          <w:color w:val="auto"/>
          <w:sz w:val="22"/>
          <w:szCs w:val="22"/>
        </w:rPr>
        <w:t>0</w:t>
      </w:r>
      <w:r w:rsidRPr="003C77C1">
        <w:rPr>
          <w:rFonts w:ascii="Arial" w:hAnsi="Arial" w:cs="Arial"/>
          <w:sz w:val="22"/>
          <w:szCs w:val="22"/>
        </w:rPr>
        <w:t xml:space="preserve"> dana</w:t>
      </w:r>
      <w:r>
        <w:rPr>
          <w:rFonts w:ascii="Arial" w:hAnsi="Arial" w:cs="Arial"/>
          <w:sz w:val="22"/>
          <w:szCs w:val="22"/>
        </w:rPr>
        <w:t xml:space="preserve"> od dana </w:t>
      </w:r>
      <w:r w:rsidRPr="00954BF3">
        <w:rPr>
          <w:rFonts w:ascii="Arial" w:hAnsi="Arial" w:cs="Arial"/>
          <w:sz w:val="22"/>
          <w:szCs w:val="22"/>
        </w:rPr>
        <w:t xml:space="preserve">određenog za dostavu (otvaranje) ponude.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p>
    <w:p w:rsidR="00AD73E6" w:rsidRPr="00954BF3" w:rsidRDefault="00AD73E6" w:rsidP="00AD73E6">
      <w:pPr>
        <w:ind w:left="4956"/>
        <w:rPr>
          <w:rFonts w:ascii="Arial" w:hAnsi="Arial" w:cs="Arial"/>
          <w:b/>
          <w:sz w:val="22"/>
          <w:szCs w:val="22"/>
        </w:rPr>
      </w:pPr>
      <w:r w:rsidRPr="00954BF3">
        <w:rPr>
          <w:rFonts w:ascii="Arial" w:hAnsi="Arial" w:cs="Arial"/>
          <w:b/>
          <w:sz w:val="22"/>
          <w:szCs w:val="22"/>
        </w:rPr>
        <w:t xml:space="preserve">      ZA PONUDITELJA:</w:t>
      </w:r>
    </w:p>
    <w:p w:rsidR="00AD73E6" w:rsidRPr="00954BF3" w:rsidRDefault="00AD73E6" w:rsidP="00AD73E6">
      <w:pPr>
        <w:ind w:left="2832" w:firstLine="708"/>
        <w:rPr>
          <w:rFonts w:ascii="Arial" w:hAnsi="Arial" w:cs="Arial"/>
          <w:sz w:val="22"/>
          <w:szCs w:val="22"/>
        </w:rPr>
      </w:pPr>
      <w:r w:rsidRPr="00954BF3">
        <w:rPr>
          <w:rFonts w:ascii="Arial" w:hAnsi="Arial" w:cs="Arial"/>
          <w:sz w:val="22"/>
          <w:szCs w:val="22"/>
        </w:rPr>
        <w:t>(ovlaštena osoba za zastupanje gospodarskog subjekta)</w:t>
      </w:r>
    </w:p>
    <w:p w:rsidR="00AD73E6" w:rsidRPr="00954BF3" w:rsidRDefault="00AD73E6" w:rsidP="00AD73E6">
      <w:pPr>
        <w:rPr>
          <w:rFonts w:ascii="Arial" w:hAnsi="Arial" w:cs="Arial"/>
          <w:sz w:val="22"/>
          <w:szCs w:val="22"/>
        </w:rPr>
      </w:pPr>
    </w:p>
    <w:p w:rsidR="00AD73E6" w:rsidRPr="00954BF3" w:rsidRDefault="00AD73E6" w:rsidP="00AD73E6">
      <w:pPr>
        <w:ind w:left="4248"/>
        <w:rPr>
          <w:rFonts w:ascii="Arial" w:hAnsi="Arial" w:cs="Arial"/>
          <w:sz w:val="22"/>
          <w:szCs w:val="22"/>
        </w:rPr>
      </w:pPr>
      <w:r w:rsidRPr="00954BF3">
        <w:rPr>
          <w:rFonts w:ascii="Arial" w:hAnsi="Arial" w:cs="Arial"/>
          <w:sz w:val="22"/>
          <w:szCs w:val="22"/>
        </w:rPr>
        <w:t xml:space="preserve">_________________________________ </w:t>
      </w:r>
    </w:p>
    <w:p w:rsidR="00AD73E6" w:rsidRPr="00954BF3" w:rsidRDefault="00AD73E6" w:rsidP="00AD73E6">
      <w:pPr>
        <w:ind w:left="4956" w:firstLine="708"/>
        <w:rPr>
          <w:rFonts w:ascii="Arial" w:hAnsi="Arial" w:cs="Arial"/>
          <w:sz w:val="22"/>
          <w:szCs w:val="22"/>
        </w:rPr>
      </w:pPr>
      <w:r w:rsidRPr="00954BF3">
        <w:rPr>
          <w:rFonts w:ascii="Arial" w:hAnsi="Arial" w:cs="Arial"/>
          <w:sz w:val="22"/>
          <w:szCs w:val="22"/>
        </w:rPr>
        <w:t>(ime i prezime)</w:t>
      </w:r>
    </w:p>
    <w:p w:rsidR="00AD73E6" w:rsidRPr="00954BF3" w:rsidRDefault="00AD73E6" w:rsidP="00AD73E6">
      <w:pPr>
        <w:rPr>
          <w:rFonts w:ascii="Arial" w:hAnsi="Arial" w:cs="Arial"/>
          <w:b/>
          <w:sz w:val="22"/>
          <w:szCs w:val="22"/>
        </w:rPr>
      </w:pPr>
      <w:r w:rsidRPr="00954BF3">
        <w:rPr>
          <w:rFonts w:ascii="Arial" w:hAnsi="Arial" w:cs="Arial"/>
          <w:sz w:val="22"/>
          <w:szCs w:val="22"/>
        </w:rPr>
        <w:tab/>
      </w:r>
      <w:r w:rsidRPr="00954BF3">
        <w:rPr>
          <w:rFonts w:ascii="Arial" w:hAnsi="Arial" w:cs="Arial"/>
          <w:b/>
          <w:sz w:val="22"/>
          <w:szCs w:val="22"/>
        </w:rPr>
        <w:t>M.P.</w:t>
      </w:r>
      <w:r w:rsidRPr="00954BF3">
        <w:rPr>
          <w:rFonts w:ascii="Arial" w:hAnsi="Arial" w:cs="Arial"/>
          <w:b/>
          <w:sz w:val="22"/>
          <w:szCs w:val="22"/>
        </w:rPr>
        <w:tab/>
      </w:r>
      <w:r w:rsidRPr="00954BF3">
        <w:rPr>
          <w:rFonts w:ascii="Arial" w:hAnsi="Arial" w:cs="Arial"/>
          <w:b/>
          <w:sz w:val="22"/>
          <w:szCs w:val="22"/>
        </w:rPr>
        <w:tab/>
      </w:r>
      <w:r w:rsidRPr="00954BF3">
        <w:rPr>
          <w:rFonts w:ascii="Arial" w:hAnsi="Arial" w:cs="Arial"/>
          <w:b/>
          <w:sz w:val="22"/>
          <w:szCs w:val="22"/>
        </w:rPr>
        <w:tab/>
      </w:r>
      <w:r w:rsidRPr="00954BF3">
        <w:rPr>
          <w:rFonts w:ascii="Arial" w:hAnsi="Arial" w:cs="Arial"/>
          <w:b/>
          <w:sz w:val="22"/>
          <w:szCs w:val="22"/>
        </w:rPr>
        <w:tab/>
      </w:r>
      <w:r w:rsidRPr="00954BF3">
        <w:rPr>
          <w:rFonts w:ascii="Arial" w:hAnsi="Arial" w:cs="Arial"/>
          <w:b/>
          <w:sz w:val="22"/>
          <w:szCs w:val="22"/>
        </w:rPr>
        <w:tab/>
      </w:r>
      <w:r w:rsidRPr="00954BF3">
        <w:rPr>
          <w:rFonts w:ascii="Arial" w:hAnsi="Arial" w:cs="Arial"/>
          <w:b/>
          <w:sz w:val="22"/>
          <w:szCs w:val="22"/>
        </w:rPr>
        <w:tab/>
      </w:r>
    </w:p>
    <w:p w:rsidR="00AD73E6" w:rsidRPr="00954BF3" w:rsidRDefault="00AD73E6" w:rsidP="00AD73E6">
      <w:pPr>
        <w:ind w:left="3540" w:firstLine="708"/>
        <w:rPr>
          <w:rFonts w:ascii="Arial" w:hAnsi="Arial" w:cs="Arial"/>
          <w:sz w:val="22"/>
          <w:szCs w:val="22"/>
        </w:rPr>
      </w:pPr>
      <w:r w:rsidRPr="00954BF3">
        <w:rPr>
          <w:rFonts w:ascii="Arial" w:hAnsi="Arial" w:cs="Arial"/>
          <w:sz w:val="22"/>
          <w:szCs w:val="22"/>
        </w:rPr>
        <w:t xml:space="preserve">_______________________________ </w:t>
      </w:r>
    </w:p>
    <w:p w:rsidR="00AD73E6" w:rsidRPr="00954BF3" w:rsidRDefault="00AD73E6" w:rsidP="00AD73E6">
      <w:pPr>
        <w:ind w:left="5664"/>
        <w:rPr>
          <w:rFonts w:ascii="Arial" w:hAnsi="Arial" w:cs="Arial"/>
          <w:sz w:val="22"/>
          <w:szCs w:val="22"/>
        </w:rPr>
      </w:pPr>
      <w:r w:rsidRPr="00954BF3">
        <w:rPr>
          <w:rFonts w:ascii="Arial" w:hAnsi="Arial" w:cs="Arial"/>
          <w:sz w:val="22"/>
          <w:szCs w:val="22"/>
        </w:rPr>
        <w:t xml:space="preserve"> (potpis)</w:t>
      </w:r>
    </w:p>
    <w:p w:rsidR="00AD73E6" w:rsidRDefault="00AD73E6" w:rsidP="00AD73E6">
      <w:pPr>
        <w:ind w:left="5664"/>
        <w:rPr>
          <w:rFonts w:ascii="Arial" w:hAnsi="Arial" w:cs="Arial"/>
          <w:sz w:val="22"/>
          <w:szCs w:val="22"/>
        </w:rPr>
      </w:pPr>
    </w:p>
    <w:p w:rsidR="00864EB6" w:rsidRDefault="00864EB6" w:rsidP="00AD73E6">
      <w:pPr>
        <w:ind w:left="5664"/>
        <w:rPr>
          <w:rFonts w:ascii="Arial" w:hAnsi="Arial" w:cs="Arial"/>
          <w:sz w:val="22"/>
          <w:szCs w:val="22"/>
        </w:rPr>
      </w:pPr>
    </w:p>
    <w:p w:rsidR="00864EB6" w:rsidRDefault="00864EB6" w:rsidP="00AD73E6">
      <w:pPr>
        <w:ind w:left="5664"/>
        <w:rPr>
          <w:rFonts w:ascii="Arial" w:hAnsi="Arial" w:cs="Arial"/>
          <w:sz w:val="22"/>
          <w:szCs w:val="22"/>
        </w:rPr>
      </w:pPr>
    </w:p>
    <w:p w:rsidR="00AD73E6" w:rsidRDefault="00AD73E6" w:rsidP="00AD73E6">
      <w:pPr>
        <w:ind w:left="5664"/>
        <w:rPr>
          <w:rFonts w:ascii="Arial" w:hAnsi="Arial" w:cs="Arial"/>
          <w:sz w:val="22"/>
          <w:szCs w:val="22"/>
        </w:rPr>
      </w:pPr>
    </w:p>
    <w:p w:rsidR="00AD73E6" w:rsidRPr="00954BF3" w:rsidRDefault="00AD73E6" w:rsidP="00AD73E6">
      <w:pPr>
        <w:rPr>
          <w:rFonts w:ascii="Arial" w:hAnsi="Arial" w:cs="Arial"/>
          <w:sz w:val="22"/>
          <w:szCs w:val="22"/>
        </w:rPr>
      </w:pPr>
    </w:p>
    <w:p w:rsidR="00AD73E6" w:rsidRDefault="00AD73E6" w:rsidP="00AD73E6">
      <w:pPr>
        <w:rPr>
          <w:rFonts w:ascii="Arial" w:hAnsi="Arial" w:cs="Arial"/>
          <w:sz w:val="22"/>
          <w:szCs w:val="22"/>
        </w:rPr>
      </w:pPr>
      <w:r w:rsidRPr="00954BF3">
        <w:rPr>
          <w:rFonts w:ascii="Arial" w:hAnsi="Arial" w:cs="Arial"/>
          <w:sz w:val="22"/>
          <w:szCs w:val="22"/>
        </w:rPr>
        <w:t>U _________</w:t>
      </w:r>
      <w:r w:rsidR="00864EB6">
        <w:rPr>
          <w:rFonts w:ascii="Arial" w:hAnsi="Arial" w:cs="Arial"/>
          <w:sz w:val="22"/>
          <w:szCs w:val="22"/>
        </w:rPr>
        <w:t>________ , ________________ 2020</w:t>
      </w:r>
      <w:r w:rsidRPr="00954BF3">
        <w:rPr>
          <w:rFonts w:ascii="Arial" w:hAnsi="Arial" w:cs="Arial"/>
          <w:sz w:val="22"/>
          <w:szCs w:val="22"/>
        </w:rPr>
        <w:t>.</w:t>
      </w: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AD73E6" w:rsidRDefault="00AD73E6" w:rsidP="00AD73E6">
      <w:pPr>
        <w:pStyle w:val="Default"/>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203"/>
      </w:tblGrid>
      <w:tr w:rsidR="00AD73E6" w:rsidRPr="003A1E66" w:rsidTr="00736686">
        <w:tc>
          <w:tcPr>
            <w:tcW w:w="3085" w:type="dxa"/>
            <w:shd w:val="clear" w:color="auto" w:fill="auto"/>
          </w:tcPr>
          <w:p w:rsidR="00AD73E6" w:rsidRPr="003A1E66" w:rsidRDefault="00AD73E6" w:rsidP="00736686">
            <w:pPr>
              <w:pStyle w:val="Default"/>
              <w:jc w:val="both"/>
              <w:rPr>
                <w:rFonts w:ascii="Arial" w:hAnsi="Arial" w:cs="Arial"/>
                <w:sz w:val="22"/>
                <w:szCs w:val="22"/>
              </w:rPr>
            </w:pPr>
          </w:p>
          <w:p w:rsidR="00AD73E6" w:rsidRPr="003A1E66" w:rsidRDefault="00AD73E6" w:rsidP="00736686">
            <w:pPr>
              <w:pStyle w:val="Default"/>
              <w:jc w:val="both"/>
              <w:rPr>
                <w:rFonts w:ascii="Arial" w:hAnsi="Arial" w:cs="Arial"/>
                <w:sz w:val="22"/>
                <w:szCs w:val="22"/>
              </w:rPr>
            </w:pPr>
            <w:r w:rsidRPr="003A1E66">
              <w:rPr>
                <w:rFonts w:ascii="Arial" w:hAnsi="Arial" w:cs="Arial"/>
                <w:sz w:val="22"/>
                <w:szCs w:val="22"/>
              </w:rPr>
              <w:t>Naziv ponuditelja:</w:t>
            </w:r>
          </w:p>
          <w:p w:rsidR="00AD73E6" w:rsidRPr="003A1E66" w:rsidRDefault="00AD73E6" w:rsidP="00736686">
            <w:pPr>
              <w:pStyle w:val="Default"/>
              <w:jc w:val="both"/>
              <w:rPr>
                <w:rFonts w:ascii="Arial" w:hAnsi="Arial" w:cs="Arial"/>
                <w:sz w:val="22"/>
                <w:szCs w:val="22"/>
              </w:rPr>
            </w:pPr>
          </w:p>
        </w:tc>
        <w:tc>
          <w:tcPr>
            <w:tcW w:w="6203" w:type="dxa"/>
            <w:shd w:val="clear" w:color="auto" w:fill="auto"/>
          </w:tcPr>
          <w:p w:rsidR="00AD73E6" w:rsidRPr="003A1E66" w:rsidRDefault="00AD73E6" w:rsidP="00736686">
            <w:pPr>
              <w:pStyle w:val="Default"/>
              <w:jc w:val="both"/>
              <w:rPr>
                <w:rFonts w:ascii="Arial" w:hAnsi="Arial" w:cs="Arial"/>
                <w:sz w:val="22"/>
                <w:szCs w:val="22"/>
              </w:rPr>
            </w:pPr>
          </w:p>
        </w:tc>
      </w:tr>
      <w:tr w:rsidR="00AD73E6" w:rsidRPr="003A1E66" w:rsidTr="00736686">
        <w:tc>
          <w:tcPr>
            <w:tcW w:w="3085" w:type="dxa"/>
            <w:shd w:val="clear" w:color="auto" w:fill="auto"/>
          </w:tcPr>
          <w:p w:rsidR="00AD73E6" w:rsidRPr="003A1E66" w:rsidRDefault="00AD73E6" w:rsidP="00736686">
            <w:pPr>
              <w:pStyle w:val="Default"/>
              <w:jc w:val="both"/>
              <w:rPr>
                <w:rFonts w:ascii="Arial" w:hAnsi="Arial" w:cs="Arial"/>
                <w:sz w:val="22"/>
                <w:szCs w:val="22"/>
              </w:rPr>
            </w:pPr>
          </w:p>
          <w:p w:rsidR="00AD73E6" w:rsidRPr="003A1E66" w:rsidRDefault="00AD73E6" w:rsidP="00736686">
            <w:pPr>
              <w:pStyle w:val="Default"/>
              <w:jc w:val="both"/>
              <w:rPr>
                <w:rFonts w:ascii="Arial" w:hAnsi="Arial" w:cs="Arial"/>
                <w:sz w:val="22"/>
                <w:szCs w:val="22"/>
              </w:rPr>
            </w:pPr>
            <w:r w:rsidRPr="003A1E66">
              <w:rPr>
                <w:rFonts w:ascii="Arial" w:hAnsi="Arial" w:cs="Arial"/>
                <w:sz w:val="22"/>
                <w:szCs w:val="22"/>
              </w:rPr>
              <w:t>Sjedište (adresa):</w:t>
            </w:r>
          </w:p>
          <w:p w:rsidR="00AD73E6" w:rsidRPr="003A1E66" w:rsidRDefault="00AD73E6" w:rsidP="00736686">
            <w:pPr>
              <w:pStyle w:val="Default"/>
              <w:jc w:val="both"/>
              <w:rPr>
                <w:rFonts w:ascii="Arial" w:hAnsi="Arial" w:cs="Arial"/>
                <w:sz w:val="22"/>
                <w:szCs w:val="22"/>
              </w:rPr>
            </w:pPr>
          </w:p>
        </w:tc>
        <w:tc>
          <w:tcPr>
            <w:tcW w:w="6203" w:type="dxa"/>
            <w:shd w:val="clear" w:color="auto" w:fill="auto"/>
          </w:tcPr>
          <w:p w:rsidR="00AD73E6" w:rsidRPr="003A1E66" w:rsidRDefault="00AD73E6" w:rsidP="00736686">
            <w:pPr>
              <w:pStyle w:val="Default"/>
              <w:jc w:val="both"/>
              <w:rPr>
                <w:rFonts w:ascii="Arial" w:hAnsi="Arial" w:cs="Arial"/>
                <w:sz w:val="22"/>
                <w:szCs w:val="22"/>
              </w:rPr>
            </w:pPr>
          </w:p>
        </w:tc>
      </w:tr>
      <w:tr w:rsidR="00AD73E6" w:rsidRPr="003A1E66" w:rsidTr="00736686">
        <w:tc>
          <w:tcPr>
            <w:tcW w:w="3085" w:type="dxa"/>
            <w:shd w:val="clear" w:color="auto" w:fill="auto"/>
          </w:tcPr>
          <w:p w:rsidR="00AD73E6" w:rsidRPr="003A1E66" w:rsidRDefault="00AD73E6" w:rsidP="00736686">
            <w:pPr>
              <w:pStyle w:val="Default"/>
              <w:jc w:val="both"/>
              <w:rPr>
                <w:rFonts w:ascii="Arial" w:hAnsi="Arial" w:cs="Arial"/>
                <w:sz w:val="22"/>
                <w:szCs w:val="22"/>
              </w:rPr>
            </w:pPr>
          </w:p>
          <w:p w:rsidR="00AD73E6" w:rsidRPr="003A1E66" w:rsidRDefault="00AD73E6" w:rsidP="00736686">
            <w:pPr>
              <w:pStyle w:val="Default"/>
              <w:jc w:val="both"/>
              <w:rPr>
                <w:rFonts w:ascii="Arial" w:hAnsi="Arial" w:cs="Arial"/>
                <w:sz w:val="22"/>
                <w:szCs w:val="22"/>
              </w:rPr>
            </w:pPr>
            <w:r w:rsidRPr="003A1E66">
              <w:rPr>
                <w:rFonts w:ascii="Arial" w:hAnsi="Arial" w:cs="Arial"/>
                <w:sz w:val="22"/>
                <w:szCs w:val="22"/>
              </w:rPr>
              <w:t>MB/OIB:</w:t>
            </w:r>
          </w:p>
          <w:p w:rsidR="00AD73E6" w:rsidRPr="003A1E66" w:rsidRDefault="00AD73E6" w:rsidP="00736686">
            <w:pPr>
              <w:pStyle w:val="Default"/>
              <w:jc w:val="both"/>
              <w:rPr>
                <w:rFonts w:ascii="Arial" w:hAnsi="Arial" w:cs="Arial"/>
                <w:sz w:val="22"/>
                <w:szCs w:val="22"/>
              </w:rPr>
            </w:pPr>
          </w:p>
        </w:tc>
        <w:tc>
          <w:tcPr>
            <w:tcW w:w="6203" w:type="dxa"/>
            <w:shd w:val="clear" w:color="auto" w:fill="auto"/>
          </w:tcPr>
          <w:p w:rsidR="00AD73E6" w:rsidRPr="003A1E66" w:rsidRDefault="00AD73E6" w:rsidP="00736686">
            <w:pPr>
              <w:pStyle w:val="Default"/>
              <w:jc w:val="both"/>
              <w:rPr>
                <w:rFonts w:ascii="Arial" w:hAnsi="Arial" w:cs="Arial"/>
                <w:sz w:val="22"/>
                <w:szCs w:val="22"/>
              </w:rPr>
            </w:pPr>
          </w:p>
        </w:tc>
      </w:tr>
    </w:tbl>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Pr="006A57F2" w:rsidRDefault="00AD73E6" w:rsidP="00AD73E6">
      <w:pPr>
        <w:pStyle w:val="Default"/>
        <w:rPr>
          <w:rFonts w:ascii="Arial" w:hAnsi="Arial" w:cs="Arial"/>
          <w:sz w:val="22"/>
          <w:szCs w:val="22"/>
        </w:rPr>
      </w:pPr>
      <w:r>
        <w:rPr>
          <w:rFonts w:ascii="Arial" w:hAnsi="Arial" w:cs="Arial"/>
          <w:sz w:val="22"/>
          <w:szCs w:val="22"/>
        </w:rPr>
        <w:t>d</w:t>
      </w:r>
      <w:r w:rsidRPr="00420A17">
        <w:rPr>
          <w:rFonts w:ascii="Arial" w:hAnsi="Arial" w:cs="Arial"/>
          <w:sz w:val="22"/>
          <w:szCs w:val="22"/>
        </w:rPr>
        <w:t xml:space="preserve">ajem sljedeću </w:t>
      </w:r>
    </w:p>
    <w:p w:rsidR="00AD73E6" w:rsidRPr="00420A17" w:rsidRDefault="00AD73E6" w:rsidP="00AD73E6">
      <w:pPr>
        <w:pStyle w:val="Default"/>
        <w:jc w:val="center"/>
        <w:rPr>
          <w:rFonts w:ascii="Arial" w:hAnsi="Arial" w:cs="Arial"/>
          <w:sz w:val="22"/>
          <w:szCs w:val="22"/>
        </w:rPr>
      </w:pPr>
      <w:r w:rsidRPr="00420A17">
        <w:rPr>
          <w:rFonts w:ascii="Arial" w:hAnsi="Arial" w:cs="Arial"/>
          <w:b/>
          <w:bCs/>
          <w:sz w:val="22"/>
          <w:szCs w:val="22"/>
        </w:rPr>
        <w:t>I Z J A V U</w:t>
      </w:r>
    </w:p>
    <w:p w:rsidR="00AD73E6" w:rsidRPr="00420A17" w:rsidRDefault="00AD73E6" w:rsidP="00AD73E6">
      <w:pPr>
        <w:pStyle w:val="Default"/>
        <w:jc w:val="center"/>
        <w:rPr>
          <w:rFonts w:ascii="Arial" w:hAnsi="Arial" w:cs="Arial"/>
          <w:sz w:val="22"/>
          <w:szCs w:val="22"/>
        </w:rPr>
      </w:pPr>
      <w:r w:rsidRPr="00420A17">
        <w:rPr>
          <w:rFonts w:ascii="Arial" w:hAnsi="Arial" w:cs="Arial"/>
          <w:b/>
          <w:bCs/>
          <w:sz w:val="22"/>
          <w:szCs w:val="22"/>
        </w:rPr>
        <w:t>o tehničkoj i stručnoj sposobnosti</w:t>
      </w:r>
    </w:p>
    <w:p w:rsidR="00AD73E6" w:rsidRPr="00420A17" w:rsidRDefault="00AD73E6" w:rsidP="00AD73E6">
      <w:pPr>
        <w:pStyle w:val="Default"/>
        <w:jc w:val="center"/>
        <w:rPr>
          <w:rFonts w:ascii="Arial" w:hAnsi="Arial" w:cs="Arial"/>
          <w:b/>
          <w:bCs/>
          <w:sz w:val="22"/>
          <w:szCs w:val="22"/>
        </w:rPr>
      </w:pPr>
      <w:r w:rsidRPr="00420A17">
        <w:rPr>
          <w:rFonts w:ascii="Arial" w:hAnsi="Arial" w:cs="Arial"/>
          <w:b/>
          <w:bCs/>
          <w:sz w:val="22"/>
          <w:szCs w:val="22"/>
        </w:rPr>
        <w:t>za izvršenje ugovora</w:t>
      </w:r>
    </w:p>
    <w:p w:rsidR="00AD73E6" w:rsidRPr="00420A17" w:rsidRDefault="00AD73E6" w:rsidP="00AD73E6">
      <w:pPr>
        <w:pStyle w:val="Default"/>
        <w:jc w:val="center"/>
        <w:rPr>
          <w:rFonts w:ascii="Arial" w:hAnsi="Arial" w:cs="Arial"/>
          <w:sz w:val="22"/>
          <w:szCs w:val="22"/>
        </w:rPr>
      </w:pPr>
    </w:p>
    <w:p w:rsidR="00AD73E6" w:rsidRDefault="00AD73E6" w:rsidP="00AD73E6">
      <w:pPr>
        <w:pStyle w:val="Default"/>
        <w:jc w:val="both"/>
        <w:rPr>
          <w:rFonts w:ascii="Arial" w:hAnsi="Arial" w:cs="Arial"/>
          <w:sz w:val="22"/>
          <w:szCs w:val="22"/>
        </w:rPr>
      </w:pPr>
      <w:r w:rsidRPr="00420A17">
        <w:rPr>
          <w:rFonts w:ascii="Arial" w:hAnsi="Arial" w:cs="Arial"/>
          <w:sz w:val="22"/>
          <w:szCs w:val="22"/>
        </w:rPr>
        <w:t xml:space="preserve">kojom izjavljujemo da raspolažemo alatima, uređajima i opremom te tehničkim stručnjacima i voditeljem izvođenja radova odgovarajućeg radnog iskustva i kvalifikacije, sukladno odredbama Zakona </w:t>
      </w:r>
      <w:r w:rsidRPr="00472305">
        <w:rPr>
          <w:rFonts w:ascii="Arial" w:hAnsi="Arial" w:cs="Arial"/>
          <w:sz w:val="22"/>
          <w:szCs w:val="22"/>
        </w:rPr>
        <w:t xml:space="preserve">o poslovima i djelatnostima prostornog uređenja i gradnje </w:t>
      </w:r>
      <w:r w:rsidRPr="00420A17">
        <w:rPr>
          <w:rFonts w:ascii="Arial" w:hAnsi="Arial" w:cs="Arial"/>
          <w:sz w:val="22"/>
          <w:szCs w:val="22"/>
        </w:rPr>
        <w:t xml:space="preserve">(Narodne novine broj </w:t>
      </w:r>
      <w:r>
        <w:rPr>
          <w:rFonts w:ascii="Arial" w:hAnsi="Arial" w:cs="Arial"/>
          <w:sz w:val="22"/>
          <w:szCs w:val="22"/>
        </w:rPr>
        <w:t>78/15 i 118/18</w:t>
      </w:r>
      <w:r w:rsidRPr="00420A17">
        <w:rPr>
          <w:rFonts w:ascii="Arial" w:hAnsi="Arial" w:cs="Arial"/>
          <w:sz w:val="22"/>
          <w:szCs w:val="22"/>
        </w:rPr>
        <w:t xml:space="preserve">). </w:t>
      </w:r>
    </w:p>
    <w:p w:rsidR="00AD73E6" w:rsidRPr="00420A17" w:rsidRDefault="00AD73E6" w:rsidP="00AD73E6">
      <w:pPr>
        <w:pStyle w:val="Default"/>
        <w:jc w:val="both"/>
        <w:rPr>
          <w:rFonts w:ascii="Arial" w:hAnsi="Arial" w:cs="Arial"/>
          <w:sz w:val="22"/>
          <w:szCs w:val="22"/>
        </w:rPr>
      </w:pPr>
    </w:p>
    <w:p w:rsidR="00AD73E6" w:rsidRPr="00420A17" w:rsidRDefault="00AD73E6" w:rsidP="00AD73E6">
      <w:pPr>
        <w:pStyle w:val="Default"/>
        <w:jc w:val="both"/>
        <w:rPr>
          <w:rFonts w:ascii="Arial" w:hAnsi="Arial" w:cs="Arial"/>
          <w:sz w:val="22"/>
          <w:szCs w:val="22"/>
        </w:rPr>
      </w:pPr>
      <w:r w:rsidRPr="00F22C0F">
        <w:rPr>
          <w:rFonts w:ascii="Arial" w:hAnsi="Arial" w:cs="Arial"/>
          <w:b/>
          <w:sz w:val="22"/>
          <w:szCs w:val="22"/>
        </w:rPr>
        <w:t>Privitak izjave</w:t>
      </w:r>
      <w:r w:rsidRPr="00420A17">
        <w:rPr>
          <w:rFonts w:ascii="Arial" w:hAnsi="Arial" w:cs="Arial"/>
          <w:sz w:val="22"/>
          <w:szCs w:val="22"/>
        </w:rPr>
        <w:t xml:space="preserve"> </w:t>
      </w:r>
      <w:r w:rsidRPr="00F22C0F">
        <w:rPr>
          <w:rFonts w:ascii="Arial" w:hAnsi="Arial" w:cs="Arial"/>
          <w:b/>
          <w:sz w:val="22"/>
          <w:szCs w:val="22"/>
        </w:rPr>
        <w:t>mora sadržavati popis</w:t>
      </w:r>
      <w:r w:rsidRPr="00420A17">
        <w:rPr>
          <w:rFonts w:ascii="Arial" w:hAnsi="Arial" w:cs="Arial"/>
          <w:sz w:val="22"/>
          <w:szCs w:val="22"/>
        </w:rPr>
        <w:t xml:space="preserve"> kojim je razvidno kojim građevinskim strojevima i tehničkom opremom gospodarski subjekt raspolaže u svrhu izvršenja ugovora</w:t>
      </w:r>
      <w:r>
        <w:rPr>
          <w:rFonts w:ascii="Arial" w:hAnsi="Arial" w:cs="Arial"/>
          <w:sz w:val="22"/>
          <w:szCs w:val="22"/>
        </w:rPr>
        <w:t>.</w:t>
      </w:r>
      <w:r w:rsidRPr="00420A17">
        <w:rPr>
          <w:rFonts w:ascii="Arial" w:hAnsi="Arial" w:cs="Arial"/>
          <w:sz w:val="22"/>
          <w:szCs w:val="22"/>
        </w:rPr>
        <w:t xml:space="preserve"> </w:t>
      </w:r>
    </w:p>
    <w:p w:rsidR="00AD73E6" w:rsidRPr="00420A17" w:rsidRDefault="00AD73E6" w:rsidP="00AD73E6">
      <w:pPr>
        <w:pStyle w:val="Default"/>
        <w:jc w:val="both"/>
        <w:rPr>
          <w:rFonts w:ascii="Arial" w:hAnsi="Arial" w:cs="Arial"/>
          <w:sz w:val="22"/>
          <w:szCs w:val="22"/>
        </w:rPr>
      </w:pPr>
      <w:r w:rsidRPr="00420A17">
        <w:rPr>
          <w:rFonts w:ascii="Arial" w:hAnsi="Arial" w:cs="Arial"/>
          <w:sz w:val="22"/>
          <w:szCs w:val="22"/>
        </w:rPr>
        <w:t xml:space="preserve">Potpisom ove izjave izjavljujemo da smo u potpunosti tehnički i stručno osposobljeni za izvršenje predmeta nadmetanja za koji podnosimo ponudu. </w:t>
      </w: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Pr="00420A17" w:rsidRDefault="00AD73E6" w:rsidP="00AD73E6">
      <w:pPr>
        <w:pStyle w:val="Default"/>
        <w:ind w:left="3540" w:firstLine="708"/>
        <w:rPr>
          <w:rFonts w:ascii="Arial" w:hAnsi="Arial" w:cs="Arial"/>
          <w:sz w:val="22"/>
          <w:szCs w:val="22"/>
        </w:rPr>
      </w:pPr>
      <w:r w:rsidRPr="00420A17">
        <w:rPr>
          <w:rFonts w:ascii="Arial" w:hAnsi="Arial" w:cs="Arial"/>
          <w:sz w:val="22"/>
          <w:szCs w:val="22"/>
        </w:rPr>
        <w:t xml:space="preserve">Ovlaštena osoba za zastupanje ponuditelja </w:t>
      </w: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Pr="00420A17" w:rsidRDefault="00AD73E6" w:rsidP="00AD73E6">
      <w:pPr>
        <w:pStyle w:val="Default"/>
        <w:ind w:left="4248"/>
        <w:rPr>
          <w:rFonts w:ascii="Arial" w:hAnsi="Arial" w:cs="Arial"/>
          <w:sz w:val="22"/>
          <w:szCs w:val="22"/>
        </w:rPr>
      </w:pPr>
      <w:r w:rsidRPr="00420A17">
        <w:rPr>
          <w:rFonts w:ascii="Arial" w:hAnsi="Arial" w:cs="Arial"/>
          <w:sz w:val="22"/>
          <w:szCs w:val="22"/>
        </w:rPr>
        <w:t xml:space="preserve">M.P. ______________________________ </w:t>
      </w: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Pr="00420A17" w:rsidRDefault="00AD73E6" w:rsidP="00AD73E6">
      <w:pPr>
        <w:pStyle w:val="Default"/>
        <w:rPr>
          <w:rFonts w:ascii="Arial" w:hAnsi="Arial" w:cs="Arial"/>
          <w:sz w:val="22"/>
          <w:szCs w:val="22"/>
        </w:rPr>
      </w:pPr>
      <w:r w:rsidRPr="00420A17">
        <w:rPr>
          <w:rFonts w:ascii="Arial" w:hAnsi="Arial" w:cs="Arial"/>
          <w:sz w:val="22"/>
          <w:szCs w:val="22"/>
        </w:rPr>
        <w:t>U _</w:t>
      </w:r>
      <w:r w:rsidR="00535399">
        <w:rPr>
          <w:rFonts w:ascii="Arial" w:hAnsi="Arial" w:cs="Arial"/>
          <w:sz w:val="22"/>
          <w:szCs w:val="22"/>
        </w:rPr>
        <w:t>__________________, ___.___.2020</w:t>
      </w:r>
      <w:r w:rsidRPr="00420A17">
        <w:rPr>
          <w:rFonts w:ascii="Arial" w:hAnsi="Arial" w:cs="Arial"/>
          <w:sz w:val="22"/>
          <w:szCs w:val="22"/>
        </w:rPr>
        <w:t xml:space="preserve">. </w:t>
      </w: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r w:rsidRPr="00420A17">
        <w:rPr>
          <w:rFonts w:ascii="Arial" w:hAnsi="Arial" w:cs="Arial"/>
          <w:sz w:val="22"/>
          <w:szCs w:val="22"/>
        </w:rPr>
        <w:t>Napomena: ukoliko se ponuditelj koristi tuđim kapacitetima, ponudi se prilažu i dokazi o raspolaganju tuđim kapacitetima, sukladno ovoj Dokumentaciji</w:t>
      </w: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spacing w:after="160" w:line="256" w:lineRule="auto"/>
        <w:jc w:val="both"/>
        <w:rPr>
          <w:rFonts w:eastAsia="DengXian"/>
          <w:b/>
          <w:sz w:val="22"/>
          <w:szCs w:val="22"/>
          <w:lang w:eastAsia="zh-CN"/>
        </w:rPr>
      </w:pPr>
      <w:r>
        <w:rPr>
          <w:rFonts w:eastAsia="DengXian"/>
          <w:b/>
          <w:sz w:val="22"/>
          <w:szCs w:val="22"/>
          <w:lang w:eastAsia="zh-CN"/>
        </w:rPr>
        <w:lastRenderedPageBreak/>
        <w:t>IZJAVA O NEKAŽNJAVANJU</w:t>
      </w:r>
    </w:p>
    <w:p w:rsidR="00AD73E6" w:rsidRDefault="00AD73E6" w:rsidP="00AD73E6">
      <w:pPr>
        <w:spacing w:line="256" w:lineRule="auto"/>
        <w:ind w:right="-286"/>
        <w:jc w:val="both"/>
        <w:rPr>
          <w:rFonts w:eastAsia="DengXian"/>
          <w:sz w:val="22"/>
          <w:szCs w:val="22"/>
          <w:lang w:eastAsia="zh-CN"/>
        </w:rPr>
      </w:pPr>
      <w:r>
        <w:rPr>
          <w:rFonts w:eastAsia="DengXian"/>
          <w:sz w:val="22"/>
          <w:szCs w:val="22"/>
          <w:lang w:eastAsia="zh-CN"/>
        </w:rPr>
        <w:t xml:space="preserve">Temeljem članka 251. stavka 1. točka 1. i članka 265. stavka 2. Zakona o javnoj nabavi (Narodne </w:t>
      </w:r>
    </w:p>
    <w:p w:rsidR="00AD73E6" w:rsidRDefault="00AD73E6" w:rsidP="00AD73E6">
      <w:pPr>
        <w:spacing w:line="256" w:lineRule="auto"/>
        <w:ind w:right="-286"/>
        <w:jc w:val="both"/>
        <w:rPr>
          <w:rFonts w:eastAsia="DengXian"/>
          <w:sz w:val="22"/>
          <w:szCs w:val="22"/>
          <w:lang w:eastAsia="zh-CN"/>
        </w:rPr>
      </w:pPr>
      <w:r>
        <w:rPr>
          <w:rFonts w:eastAsia="DengXian"/>
          <w:sz w:val="22"/>
          <w:szCs w:val="22"/>
          <w:lang w:eastAsia="zh-CN"/>
        </w:rPr>
        <w:t>novine, br. 120/2016), kao ovlaštena osoba za zastupanje gospodarskog subjekta dajem sljedeću:</w:t>
      </w:r>
    </w:p>
    <w:p w:rsidR="00AD73E6" w:rsidRDefault="00AD73E6" w:rsidP="00AD73E6">
      <w:pPr>
        <w:jc w:val="both"/>
        <w:rPr>
          <w:sz w:val="22"/>
          <w:szCs w:val="22"/>
        </w:rPr>
      </w:pPr>
    </w:p>
    <w:p w:rsidR="00AD73E6" w:rsidRDefault="00AD73E6" w:rsidP="00AD73E6">
      <w:pPr>
        <w:jc w:val="center"/>
        <w:rPr>
          <w:b/>
          <w:sz w:val="22"/>
          <w:szCs w:val="22"/>
        </w:rPr>
      </w:pPr>
      <w:r>
        <w:rPr>
          <w:b/>
          <w:sz w:val="22"/>
          <w:szCs w:val="22"/>
        </w:rPr>
        <w:t>IZJAVA O NEKAŽNJAVANJU</w:t>
      </w:r>
    </w:p>
    <w:p w:rsidR="00AD73E6" w:rsidRDefault="00AD73E6" w:rsidP="00AD73E6">
      <w:pPr>
        <w:jc w:val="center"/>
        <w:rPr>
          <w:sz w:val="22"/>
          <w:szCs w:val="22"/>
        </w:rPr>
      </w:pPr>
    </w:p>
    <w:p w:rsidR="00AD73E6" w:rsidRDefault="00AD73E6" w:rsidP="00AD73E6">
      <w:pPr>
        <w:jc w:val="both"/>
        <w:rPr>
          <w:sz w:val="22"/>
          <w:szCs w:val="22"/>
        </w:rPr>
      </w:pPr>
    </w:p>
    <w:p w:rsidR="00AD73E6" w:rsidRDefault="00AD73E6" w:rsidP="00AD73E6">
      <w:pPr>
        <w:jc w:val="both"/>
        <w:rPr>
          <w:sz w:val="22"/>
          <w:szCs w:val="22"/>
        </w:rPr>
      </w:pPr>
      <w:r>
        <w:rPr>
          <w:sz w:val="22"/>
          <w:szCs w:val="22"/>
        </w:rPr>
        <w:t>kojom ja _______________________________ iz ________________________________________</w:t>
      </w:r>
    </w:p>
    <w:p w:rsidR="00AD73E6" w:rsidRDefault="00AD73E6" w:rsidP="00AD73E6">
      <w:pPr>
        <w:jc w:val="both"/>
        <w:rPr>
          <w:sz w:val="22"/>
          <w:szCs w:val="22"/>
        </w:rPr>
      </w:pPr>
      <w:r>
        <w:rPr>
          <w:sz w:val="22"/>
          <w:szCs w:val="22"/>
        </w:rPr>
        <w:t xml:space="preserve">                                     (ime i prezime)</w:t>
      </w:r>
      <w:r>
        <w:rPr>
          <w:sz w:val="22"/>
          <w:szCs w:val="22"/>
        </w:rPr>
        <w:tab/>
      </w:r>
      <w:r>
        <w:rPr>
          <w:sz w:val="22"/>
          <w:szCs w:val="22"/>
        </w:rPr>
        <w:tab/>
        <w:t xml:space="preserve">               (adresa stanovanja)</w:t>
      </w:r>
    </w:p>
    <w:p w:rsidR="00AD73E6" w:rsidRDefault="00AD73E6" w:rsidP="00AD73E6">
      <w:pPr>
        <w:jc w:val="both"/>
        <w:rPr>
          <w:sz w:val="22"/>
          <w:szCs w:val="22"/>
        </w:rPr>
      </w:pPr>
    </w:p>
    <w:p w:rsidR="00AD73E6" w:rsidRDefault="00AD73E6" w:rsidP="00AD73E6">
      <w:pPr>
        <w:jc w:val="both"/>
        <w:rPr>
          <w:sz w:val="22"/>
          <w:szCs w:val="22"/>
        </w:rPr>
      </w:pPr>
      <w:r>
        <w:rPr>
          <w:sz w:val="22"/>
          <w:szCs w:val="22"/>
        </w:rPr>
        <w:t>broj osobne iskaznice _____________________ izdane od _________________________________</w:t>
      </w:r>
    </w:p>
    <w:p w:rsidR="00AD73E6" w:rsidRDefault="00AD73E6" w:rsidP="00AD73E6">
      <w:pPr>
        <w:jc w:val="both"/>
        <w:rPr>
          <w:sz w:val="22"/>
          <w:szCs w:val="22"/>
        </w:rPr>
      </w:pPr>
    </w:p>
    <w:p w:rsidR="00AD73E6" w:rsidRDefault="00AD73E6" w:rsidP="00AD73E6">
      <w:pPr>
        <w:jc w:val="center"/>
        <w:rPr>
          <w:sz w:val="22"/>
          <w:szCs w:val="22"/>
        </w:rPr>
      </w:pPr>
      <w:r>
        <w:rPr>
          <w:sz w:val="22"/>
          <w:szCs w:val="22"/>
        </w:rPr>
        <w:t>kao osoba iz članka 251. stavka 1. točke 1. Zakona o javnoj nabavi za sebe i za gospodarski subjekt:</w:t>
      </w:r>
    </w:p>
    <w:p w:rsidR="00AD73E6" w:rsidRDefault="00AD73E6" w:rsidP="00AD73E6">
      <w:pPr>
        <w:jc w:val="both"/>
        <w:rPr>
          <w:sz w:val="22"/>
          <w:szCs w:val="22"/>
        </w:rPr>
      </w:pPr>
    </w:p>
    <w:p w:rsidR="00AD73E6" w:rsidRDefault="00AD73E6" w:rsidP="00AD73E6">
      <w:pPr>
        <w:jc w:val="both"/>
        <w:rPr>
          <w:sz w:val="22"/>
          <w:szCs w:val="22"/>
        </w:rPr>
      </w:pPr>
      <w:r>
        <w:rPr>
          <w:sz w:val="22"/>
          <w:szCs w:val="22"/>
        </w:rPr>
        <w:t>_____________________________________________________________________________</w:t>
      </w:r>
    </w:p>
    <w:p w:rsidR="00AD73E6" w:rsidRDefault="00AD73E6" w:rsidP="00AD73E6">
      <w:pPr>
        <w:ind w:firstLine="708"/>
        <w:jc w:val="center"/>
        <w:rPr>
          <w:sz w:val="22"/>
          <w:szCs w:val="22"/>
        </w:rPr>
      </w:pPr>
      <w:r>
        <w:rPr>
          <w:sz w:val="22"/>
          <w:szCs w:val="22"/>
        </w:rPr>
        <w:t>(naziv i adresa gospodarskog subjekta, OIB)</w:t>
      </w:r>
    </w:p>
    <w:p w:rsidR="00AD73E6" w:rsidRDefault="00AD73E6" w:rsidP="00AD73E6">
      <w:pPr>
        <w:jc w:val="both"/>
        <w:rPr>
          <w:sz w:val="22"/>
          <w:szCs w:val="22"/>
        </w:rPr>
      </w:pPr>
    </w:p>
    <w:p w:rsidR="00AD73E6" w:rsidRDefault="00AD73E6" w:rsidP="00AD73E6">
      <w:pPr>
        <w:jc w:val="both"/>
        <w:rPr>
          <w:sz w:val="22"/>
          <w:szCs w:val="22"/>
        </w:rPr>
      </w:pPr>
      <w:r>
        <w:rPr>
          <w:sz w:val="22"/>
          <w:szCs w:val="22"/>
        </w:rPr>
        <w:t>---------------------------------------------------------------------------------------------------------------------------</w:t>
      </w:r>
    </w:p>
    <w:p w:rsidR="00AD73E6" w:rsidRDefault="00AD73E6" w:rsidP="00AD73E6">
      <w:pPr>
        <w:jc w:val="both"/>
        <w:rPr>
          <w:sz w:val="22"/>
          <w:szCs w:val="22"/>
        </w:rPr>
      </w:pPr>
    </w:p>
    <w:p w:rsidR="00AD73E6" w:rsidRDefault="00AD73E6" w:rsidP="00AD73E6">
      <w:pPr>
        <w:jc w:val="both"/>
        <w:rPr>
          <w:sz w:val="22"/>
          <w:szCs w:val="22"/>
        </w:rPr>
      </w:pPr>
      <w:r>
        <w:rPr>
          <w:sz w:val="22"/>
          <w:szCs w:val="22"/>
        </w:rPr>
        <w:t>Pod materijalnom i kaznenom odgovornošću izjavljujem za sebe, za gospodarski subjekt i za sve osobe koje su članovi upravnog, upravljačkog i nadzornog tijela ili imaju ovlasti zastupanja, donošenja odluka ili nadzora gospodarskog subjekta, da protiv mene osobno niti protiv gore navedenog gospodarskog subjekta niti protiv gore navedenih osoba nije izrečena pravomoćno osuđujuća presuda za jedno ili više sljedećih kaznenih djela:</w:t>
      </w:r>
    </w:p>
    <w:p w:rsidR="00AD73E6" w:rsidRDefault="00AD73E6" w:rsidP="00AD73E6">
      <w:pPr>
        <w:jc w:val="both"/>
        <w:rPr>
          <w:sz w:val="22"/>
          <w:szCs w:val="22"/>
        </w:rPr>
      </w:pPr>
    </w:p>
    <w:p w:rsidR="00AD73E6" w:rsidRDefault="00AD73E6" w:rsidP="00AD73E6">
      <w:pPr>
        <w:jc w:val="both"/>
        <w:rPr>
          <w:sz w:val="22"/>
          <w:szCs w:val="22"/>
          <w:u w:val="single"/>
        </w:rPr>
      </w:pPr>
      <w:r>
        <w:rPr>
          <w:sz w:val="22"/>
          <w:szCs w:val="22"/>
          <w:u w:val="single"/>
        </w:rPr>
        <w:t>a) sudjelovanje u zločinačkoj organizaciji, na temelju:</w:t>
      </w:r>
    </w:p>
    <w:p w:rsidR="00AD73E6" w:rsidRDefault="00AD73E6" w:rsidP="00AD73E6">
      <w:pPr>
        <w:pStyle w:val="ListParagraph"/>
        <w:numPr>
          <w:ilvl w:val="0"/>
          <w:numId w:val="6"/>
        </w:numPr>
        <w:jc w:val="both"/>
        <w:rPr>
          <w:sz w:val="22"/>
          <w:szCs w:val="22"/>
        </w:rPr>
      </w:pPr>
      <w:r>
        <w:rPr>
          <w:sz w:val="22"/>
          <w:szCs w:val="22"/>
        </w:rPr>
        <w:t>članka 328. (zločinačko udruženje) i članka 329. (počinjenje kaznenog djela u sastavu zločinačkog udruženja) Kaznenog zakona;</w:t>
      </w:r>
    </w:p>
    <w:p w:rsidR="00AD73E6" w:rsidRDefault="00AD73E6" w:rsidP="00AD73E6">
      <w:pPr>
        <w:pStyle w:val="ListParagraph"/>
        <w:numPr>
          <w:ilvl w:val="0"/>
          <w:numId w:val="6"/>
        </w:numPr>
        <w:jc w:val="both"/>
        <w:rPr>
          <w:sz w:val="22"/>
          <w:szCs w:val="22"/>
        </w:rPr>
      </w:pPr>
      <w:r>
        <w:rPr>
          <w:sz w:val="22"/>
          <w:szCs w:val="22"/>
        </w:rPr>
        <w:t>članka 333. (udruživanje za počinjenje kaznenih djela), iz Kaznenog zakona („Narodne novine“, br. 110/97., 27/98., 50/00., 129/00., 51/01., 111/03., 190/03., 105/04., 84/05., 71/06., 110/07., 152/08., 57/11., 77/11. I 143/12.).</w:t>
      </w:r>
    </w:p>
    <w:p w:rsidR="00AD73E6" w:rsidRDefault="00AD73E6" w:rsidP="00AD73E6">
      <w:pPr>
        <w:jc w:val="both"/>
        <w:rPr>
          <w:sz w:val="22"/>
          <w:szCs w:val="22"/>
        </w:rPr>
      </w:pPr>
    </w:p>
    <w:p w:rsidR="00AD73E6" w:rsidRDefault="00AD73E6" w:rsidP="00AD73E6">
      <w:pPr>
        <w:jc w:val="both"/>
        <w:rPr>
          <w:sz w:val="22"/>
          <w:szCs w:val="22"/>
          <w:u w:val="single"/>
        </w:rPr>
      </w:pPr>
      <w:r>
        <w:rPr>
          <w:sz w:val="22"/>
          <w:szCs w:val="22"/>
          <w:u w:val="single"/>
        </w:rPr>
        <w:t>b) korupciju, na temelju:</w:t>
      </w:r>
    </w:p>
    <w:p w:rsidR="00AD73E6" w:rsidRDefault="00AD73E6" w:rsidP="00AD73E6">
      <w:pPr>
        <w:pStyle w:val="ListParagraph"/>
        <w:numPr>
          <w:ilvl w:val="0"/>
          <w:numId w:val="7"/>
        </w:numPr>
        <w:jc w:val="both"/>
        <w:rPr>
          <w:sz w:val="22"/>
          <w:szCs w:val="22"/>
        </w:rPr>
      </w:pPr>
      <w:r>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D73E6" w:rsidRDefault="00AD73E6" w:rsidP="00AD73E6">
      <w:pPr>
        <w:pStyle w:val="ListParagraph"/>
        <w:numPr>
          <w:ilvl w:val="0"/>
          <w:numId w:val="7"/>
        </w:numPr>
        <w:jc w:val="both"/>
        <w:rPr>
          <w:sz w:val="22"/>
          <w:szCs w:val="22"/>
        </w:rPr>
      </w:pPr>
      <w:r>
        <w:rPr>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D73E6" w:rsidRDefault="00AD73E6" w:rsidP="00AD73E6">
      <w:pPr>
        <w:jc w:val="both"/>
        <w:rPr>
          <w:sz w:val="22"/>
          <w:szCs w:val="22"/>
        </w:rPr>
      </w:pPr>
    </w:p>
    <w:p w:rsidR="00AD73E6" w:rsidRDefault="00AD73E6" w:rsidP="00AD73E6">
      <w:pPr>
        <w:jc w:val="both"/>
        <w:rPr>
          <w:sz w:val="22"/>
          <w:szCs w:val="22"/>
          <w:u w:val="single"/>
        </w:rPr>
      </w:pPr>
      <w:r>
        <w:rPr>
          <w:sz w:val="22"/>
          <w:szCs w:val="22"/>
          <w:u w:val="single"/>
        </w:rPr>
        <w:t>c) prijevaru, na temelju:</w:t>
      </w:r>
    </w:p>
    <w:p w:rsidR="00AD73E6" w:rsidRDefault="00AD73E6" w:rsidP="00AD73E6">
      <w:pPr>
        <w:pStyle w:val="ListParagraph"/>
        <w:numPr>
          <w:ilvl w:val="0"/>
          <w:numId w:val="8"/>
        </w:numPr>
        <w:jc w:val="both"/>
        <w:rPr>
          <w:sz w:val="22"/>
          <w:szCs w:val="22"/>
        </w:rPr>
      </w:pPr>
      <w:r>
        <w:rPr>
          <w:sz w:val="22"/>
          <w:szCs w:val="22"/>
        </w:rPr>
        <w:t>članka 236. (prijevara), članka 247. (prijevara u gospodarskom poslovanju), članka 256. (utaja poreza ili carine) i članka 258. (subvencijska prijevara) Kaznenog zakona;</w:t>
      </w:r>
    </w:p>
    <w:p w:rsidR="00AD73E6" w:rsidRDefault="00AD73E6" w:rsidP="00AD73E6">
      <w:pPr>
        <w:pStyle w:val="ListParagraph"/>
        <w:numPr>
          <w:ilvl w:val="0"/>
          <w:numId w:val="8"/>
        </w:numPr>
        <w:jc w:val="both"/>
        <w:rPr>
          <w:sz w:val="22"/>
          <w:szCs w:val="22"/>
        </w:rPr>
      </w:pPr>
      <w:r>
        <w:rPr>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AD73E6" w:rsidRDefault="00AD73E6" w:rsidP="00AD73E6">
      <w:pPr>
        <w:jc w:val="both"/>
        <w:rPr>
          <w:sz w:val="22"/>
          <w:szCs w:val="22"/>
        </w:rPr>
      </w:pPr>
    </w:p>
    <w:p w:rsidR="00AD73E6" w:rsidRDefault="00AD73E6" w:rsidP="00AD73E6">
      <w:pPr>
        <w:jc w:val="both"/>
        <w:rPr>
          <w:sz w:val="22"/>
          <w:szCs w:val="22"/>
          <w:u w:val="single"/>
        </w:rPr>
      </w:pPr>
      <w:r>
        <w:rPr>
          <w:sz w:val="22"/>
          <w:szCs w:val="22"/>
          <w:u w:val="single"/>
        </w:rPr>
        <w:t>d) terorizam ili kaznena djela povezana s terorističkim aktivnostima, na temelju:</w:t>
      </w:r>
    </w:p>
    <w:p w:rsidR="00AD73E6" w:rsidRDefault="00AD73E6" w:rsidP="00AD73E6">
      <w:pPr>
        <w:pStyle w:val="ListParagraph"/>
        <w:numPr>
          <w:ilvl w:val="0"/>
          <w:numId w:val="9"/>
        </w:numPr>
        <w:jc w:val="both"/>
        <w:rPr>
          <w:sz w:val="22"/>
          <w:szCs w:val="22"/>
        </w:rPr>
      </w:pPr>
      <w:r>
        <w:rPr>
          <w:sz w:val="22"/>
          <w:szCs w:val="22"/>
        </w:rPr>
        <w:t>članka 97. (terorizam), članka 99. (javno poticanje na terorizam), članka 100. (novačenje za terorizam), članka 101. (obuka za terorizam) i članka 102. (terorističko udruženje) Kaznenog zakona;</w:t>
      </w:r>
    </w:p>
    <w:p w:rsidR="00AD73E6" w:rsidRDefault="00AD73E6" w:rsidP="00AD73E6">
      <w:pPr>
        <w:pStyle w:val="ListParagraph"/>
        <w:numPr>
          <w:ilvl w:val="0"/>
          <w:numId w:val="9"/>
        </w:numPr>
        <w:spacing w:after="48"/>
        <w:jc w:val="both"/>
        <w:rPr>
          <w:color w:val="231F20"/>
          <w:sz w:val="22"/>
          <w:szCs w:val="22"/>
        </w:rPr>
      </w:pPr>
      <w:r>
        <w:rPr>
          <w:color w:val="231F20"/>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AD73E6" w:rsidRDefault="00AD73E6" w:rsidP="00AD73E6">
      <w:pPr>
        <w:spacing w:after="48"/>
        <w:jc w:val="both"/>
        <w:rPr>
          <w:color w:val="231F20"/>
          <w:sz w:val="22"/>
          <w:szCs w:val="22"/>
        </w:rPr>
      </w:pPr>
    </w:p>
    <w:p w:rsidR="00AD73E6" w:rsidRDefault="00AD73E6" w:rsidP="00AD73E6">
      <w:pPr>
        <w:spacing w:after="48"/>
        <w:jc w:val="both"/>
        <w:rPr>
          <w:color w:val="231F20"/>
          <w:sz w:val="22"/>
          <w:szCs w:val="22"/>
          <w:u w:val="single"/>
        </w:rPr>
      </w:pPr>
      <w:r>
        <w:rPr>
          <w:color w:val="231F20"/>
          <w:sz w:val="22"/>
          <w:szCs w:val="22"/>
          <w:u w:val="single"/>
        </w:rPr>
        <w:t>e) pranje novca ili financiranje terorizma, na temelju:</w:t>
      </w:r>
    </w:p>
    <w:p w:rsidR="00AD73E6" w:rsidRDefault="00AD73E6" w:rsidP="00AD73E6">
      <w:pPr>
        <w:pStyle w:val="ListParagraph"/>
        <w:numPr>
          <w:ilvl w:val="0"/>
          <w:numId w:val="10"/>
        </w:numPr>
        <w:spacing w:after="48"/>
        <w:jc w:val="both"/>
        <w:rPr>
          <w:color w:val="231F20"/>
          <w:sz w:val="22"/>
          <w:szCs w:val="22"/>
        </w:rPr>
      </w:pPr>
      <w:r>
        <w:rPr>
          <w:color w:val="231F20"/>
          <w:sz w:val="22"/>
          <w:szCs w:val="22"/>
        </w:rPr>
        <w:t>članka 98. (financiranje terorizma) i članka 265. (pranje novca) Kaznenog zakona;</w:t>
      </w:r>
    </w:p>
    <w:p w:rsidR="00AD73E6" w:rsidRDefault="00AD73E6" w:rsidP="00AD73E6">
      <w:pPr>
        <w:pStyle w:val="ListParagraph"/>
        <w:numPr>
          <w:ilvl w:val="0"/>
          <w:numId w:val="10"/>
        </w:numPr>
        <w:spacing w:after="48"/>
        <w:jc w:val="both"/>
        <w:rPr>
          <w:color w:val="231F20"/>
          <w:sz w:val="22"/>
          <w:szCs w:val="22"/>
        </w:rPr>
      </w:pPr>
      <w:r>
        <w:rPr>
          <w:color w:val="231F20"/>
          <w:sz w:val="22"/>
          <w:szCs w:val="22"/>
        </w:rPr>
        <w:t>članka 279. (pranje novca) iz Kaznenog zakona (»Narodne novine«, br. 110/97., 27/98., 50/00., 129/00., 51/01., 111/03., 190/03., 105/04., 84/05., 71/06., 110/07., 152/08., 57/11., 77/11. i 143/12.).</w:t>
      </w:r>
    </w:p>
    <w:p w:rsidR="00AD73E6" w:rsidRDefault="00AD73E6" w:rsidP="00AD73E6">
      <w:pPr>
        <w:spacing w:after="48"/>
        <w:jc w:val="both"/>
        <w:rPr>
          <w:color w:val="231F20"/>
          <w:sz w:val="22"/>
          <w:szCs w:val="22"/>
        </w:rPr>
      </w:pPr>
    </w:p>
    <w:p w:rsidR="00AD73E6" w:rsidRDefault="00AD73E6" w:rsidP="00AD73E6">
      <w:pPr>
        <w:spacing w:after="48"/>
        <w:jc w:val="both"/>
        <w:rPr>
          <w:color w:val="231F20"/>
          <w:sz w:val="22"/>
          <w:szCs w:val="22"/>
          <w:u w:val="single"/>
        </w:rPr>
      </w:pPr>
      <w:r>
        <w:rPr>
          <w:color w:val="231F20"/>
          <w:sz w:val="22"/>
          <w:szCs w:val="22"/>
          <w:u w:val="single"/>
        </w:rPr>
        <w:t>f) dječji rad ili druge oblike trgovanja ljudima, na temelju:</w:t>
      </w:r>
    </w:p>
    <w:p w:rsidR="00AD73E6" w:rsidRDefault="00AD73E6" w:rsidP="00AD73E6">
      <w:pPr>
        <w:pStyle w:val="ListParagraph"/>
        <w:numPr>
          <w:ilvl w:val="0"/>
          <w:numId w:val="11"/>
        </w:numPr>
        <w:spacing w:after="48"/>
        <w:jc w:val="both"/>
        <w:rPr>
          <w:color w:val="231F20"/>
          <w:sz w:val="22"/>
          <w:szCs w:val="22"/>
        </w:rPr>
      </w:pPr>
      <w:r>
        <w:rPr>
          <w:color w:val="231F20"/>
          <w:sz w:val="22"/>
          <w:szCs w:val="22"/>
        </w:rPr>
        <w:t>članka 106. (trgovanje ljudima) Kaznenog zakona;</w:t>
      </w:r>
    </w:p>
    <w:p w:rsidR="00AD73E6" w:rsidRDefault="00AD73E6" w:rsidP="00AD73E6">
      <w:pPr>
        <w:pStyle w:val="ListParagraph"/>
        <w:numPr>
          <w:ilvl w:val="0"/>
          <w:numId w:val="11"/>
        </w:numPr>
        <w:spacing w:after="48"/>
        <w:jc w:val="both"/>
        <w:rPr>
          <w:color w:val="231F20"/>
          <w:sz w:val="22"/>
          <w:szCs w:val="22"/>
        </w:rPr>
      </w:pPr>
      <w:r>
        <w:rPr>
          <w:color w:val="231F20"/>
          <w:sz w:val="22"/>
          <w:szCs w:val="22"/>
        </w:rPr>
        <w:t>članka 175. (trgovanje ljudima i ropstvo) iz Kaznenog zakona (»Narodne novine«, br. 110/97., 27/98., 50/00., 129/00., 51/01., 111/03., 190/03., 105/04., 84/05., 71/06., 110/07., 152/08., 57/11., 77/11. i 143/12.).</w:t>
      </w:r>
    </w:p>
    <w:p w:rsidR="00AD73E6" w:rsidRDefault="00AD73E6" w:rsidP="00AD73E6">
      <w:pPr>
        <w:jc w:val="both"/>
        <w:rPr>
          <w:sz w:val="22"/>
          <w:szCs w:val="22"/>
        </w:rPr>
      </w:pPr>
    </w:p>
    <w:p w:rsidR="00AD73E6" w:rsidRDefault="00AD73E6" w:rsidP="00AD73E6">
      <w:pPr>
        <w:jc w:val="both"/>
        <w:rPr>
          <w:sz w:val="22"/>
          <w:szCs w:val="22"/>
        </w:rPr>
      </w:pPr>
    </w:p>
    <w:p w:rsidR="00AD73E6" w:rsidRDefault="00535399" w:rsidP="00AD73E6">
      <w:pPr>
        <w:jc w:val="both"/>
        <w:rPr>
          <w:sz w:val="22"/>
          <w:szCs w:val="22"/>
        </w:rPr>
      </w:pPr>
      <w:r>
        <w:rPr>
          <w:sz w:val="22"/>
          <w:szCs w:val="22"/>
        </w:rPr>
        <w:t>U  __________, dana ______ 2020</w:t>
      </w:r>
      <w:r w:rsidR="00AD73E6">
        <w:rPr>
          <w:sz w:val="22"/>
          <w:szCs w:val="22"/>
        </w:rPr>
        <w:t>.godine</w:t>
      </w:r>
    </w:p>
    <w:p w:rsidR="00AD73E6" w:rsidRDefault="00AD73E6" w:rsidP="00AD73E6">
      <w:pPr>
        <w:jc w:val="both"/>
        <w:rPr>
          <w:sz w:val="22"/>
          <w:szCs w:val="22"/>
        </w:rPr>
      </w:pPr>
    </w:p>
    <w:p w:rsidR="00AD73E6" w:rsidRDefault="00AD73E6" w:rsidP="00AD73E6">
      <w:pPr>
        <w:jc w:val="both"/>
        <w:rPr>
          <w:sz w:val="22"/>
          <w:szCs w:val="22"/>
        </w:rPr>
      </w:pPr>
    </w:p>
    <w:p w:rsidR="00AD73E6" w:rsidRDefault="00AD73E6" w:rsidP="00AD73E6">
      <w:pPr>
        <w:rPr>
          <w:sz w:val="22"/>
          <w:szCs w:val="22"/>
        </w:rPr>
      </w:pPr>
    </w:p>
    <w:p w:rsidR="00AD73E6" w:rsidRDefault="00AD73E6" w:rsidP="00AD73E6">
      <w:pPr>
        <w:rPr>
          <w:sz w:val="22"/>
          <w:szCs w:val="22"/>
        </w:rPr>
      </w:pPr>
    </w:p>
    <w:p w:rsidR="00AD73E6" w:rsidRDefault="00AD73E6" w:rsidP="00AD73E6">
      <w:pPr>
        <w:rPr>
          <w:sz w:val="22"/>
          <w:szCs w:val="22"/>
        </w:rPr>
      </w:pPr>
    </w:p>
    <w:p w:rsidR="00AD73E6" w:rsidRDefault="00AD73E6" w:rsidP="00AD73E6">
      <w:pPr>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t xml:space="preserve">                                       M.P. </w:t>
      </w:r>
      <w:r>
        <w:rPr>
          <w:sz w:val="22"/>
          <w:szCs w:val="22"/>
        </w:rPr>
        <w:tab/>
      </w:r>
      <w:r>
        <w:rPr>
          <w:sz w:val="22"/>
          <w:szCs w:val="22"/>
        </w:rPr>
        <w:tab/>
        <w:t xml:space="preserve">Vlastoručni potpis: </w:t>
      </w:r>
      <w:r>
        <w:rPr>
          <w:sz w:val="22"/>
          <w:szCs w:val="22"/>
        </w:rPr>
        <w:tab/>
        <w:t>______________</w:t>
      </w:r>
      <w:r>
        <w:rPr>
          <w:sz w:val="22"/>
          <w:szCs w:val="22"/>
        </w:rPr>
        <w:softHyphen/>
        <w:t>_____________</w:t>
      </w:r>
    </w:p>
    <w:p w:rsidR="00AD73E6" w:rsidRDefault="00AD73E6" w:rsidP="00AD73E6">
      <w:pPr>
        <w:jc w:val="center"/>
        <w:rPr>
          <w:sz w:val="22"/>
          <w:szCs w:val="22"/>
        </w:rPr>
      </w:pPr>
      <w:r>
        <w:rPr>
          <w:sz w:val="22"/>
          <w:szCs w:val="22"/>
        </w:rPr>
        <w:tab/>
      </w:r>
      <w:r>
        <w:rPr>
          <w:sz w:val="22"/>
          <w:szCs w:val="22"/>
        </w:rPr>
        <w:tab/>
      </w:r>
      <w:r>
        <w:rPr>
          <w:sz w:val="22"/>
          <w:szCs w:val="22"/>
        </w:rPr>
        <w:tab/>
      </w:r>
    </w:p>
    <w:p w:rsidR="00AD73E6" w:rsidRDefault="00AD73E6" w:rsidP="00AD73E6">
      <w:pPr>
        <w:rPr>
          <w:sz w:val="22"/>
          <w:szCs w:val="22"/>
        </w:rPr>
      </w:pPr>
    </w:p>
    <w:p w:rsidR="00AD73E6" w:rsidRPr="0080503F" w:rsidRDefault="00AD73E6" w:rsidP="00AD73E6"/>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841F1F" w:rsidRDefault="00841F1F"/>
    <w:sectPr w:rsidR="00841F1F" w:rsidSect="001F6265">
      <w:footerReference w:type="default" r:id="rId8"/>
      <w:pgSz w:w="11906" w:h="16838"/>
      <w:pgMar w:top="1438" w:right="1274" w:bottom="1438"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5D4" w:rsidRDefault="009525D4" w:rsidP="00823AA7">
      <w:r>
        <w:separator/>
      </w:r>
    </w:p>
  </w:endnote>
  <w:endnote w:type="continuationSeparator" w:id="1">
    <w:p w:rsidR="009525D4" w:rsidRDefault="009525D4" w:rsidP="00823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w:altName w:val="SimSun"/>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8E8" w:rsidRDefault="002A36E8">
    <w:pPr>
      <w:pStyle w:val="Footer"/>
      <w:jc w:val="right"/>
    </w:pPr>
    <w:r>
      <w:fldChar w:fldCharType="begin"/>
    </w:r>
    <w:r w:rsidR="002720B4">
      <w:instrText>PAGE   \* MERGEFORMAT</w:instrText>
    </w:r>
    <w:r>
      <w:fldChar w:fldCharType="separate"/>
    </w:r>
    <w:r w:rsidR="00953350">
      <w:rPr>
        <w:noProof/>
      </w:rPr>
      <w:t>10</w:t>
    </w:r>
    <w:r>
      <w:fldChar w:fldCharType="end"/>
    </w:r>
  </w:p>
  <w:p w:rsidR="00F328E8" w:rsidRDefault="009525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5D4" w:rsidRDefault="009525D4" w:rsidP="00823AA7">
      <w:r>
        <w:separator/>
      </w:r>
    </w:p>
  </w:footnote>
  <w:footnote w:type="continuationSeparator" w:id="1">
    <w:p w:rsidR="009525D4" w:rsidRDefault="009525D4" w:rsidP="00823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79F4"/>
    <w:multiLevelType w:val="hybridMultilevel"/>
    <w:tmpl w:val="13BA2CA8"/>
    <w:lvl w:ilvl="0" w:tplc="F3D869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5E2639"/>
    <w:multiLevelType w:val="hybridMultilevel"/>
    <w:tmpl w:val="15269B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A211760"/>
    <w:multiLevelType w:val="multilevel"/>
    <w:tmpl w:val="29085ED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nsid w:val="27094531"/>
    <w:multiLevelType w:val="hybridMultilevel"/>
    <w:tmpl w:val="62BE9216"/>
    <w:lvl w:ilvl="0" w:tplc="CF9C3AC8">
      <w:start w:val="1"/>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
    <w:nsid w:val="28F56B84"/>
    <w:multiLevelType w:val="hybridMultilevel"/>
    <w:tmpl w:val="0F2C6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4DA172E"/>
    <w:multiLevelType w:val="hybridMultilevel"/>
    <w:tmpl w:val="04EC4B4C"/>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44FA6547"/>
    <w:multiLevelType w:val="hybridMultilevel"/>
    <w:tmpl w:val="4A5C0884"/>
    <w:lvl w:ilvl="0" w:tplc="F2E6EE70">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10565F3"/>
    <w:multiLevelType w:val="hybridMultilevel"/>
    <w:tmpl w:val="C254AA02"/>
    <w:lvl w:ilvl="0" w:tplc="041A0001">
      <w:start w:val="1"/>
      <w:numFmt w:val="bullet"/>
      <w:lvlText w:val=""/>
      <w:lvlJc w:val="left"/>
      <w:pPr>
        <w:ind w:left="360" w:hanging="360"/>
      </w:pPr>
      <w:rPr>
        <w:rFonts w:ascii="Symbol" w:hAnsi="Symbol" w:hint="default"/>
      </w:rPr>
    </w:lvl>
    <w:lvl w:ilvl="1" w:tplc="041A0001">
      <w:start w:val="1"/>
      <w:numFmt w:val="bullet"/>
      <w:lvlText w:val=""/>
      <w:lvlJc w:val="left"/>
      <w:pPr>
        <w:ind w:left="108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56666050"/>
    <w:multiLevelType w:val="hybridMultilevel"/>
    <w:tmpl w:val="41F4A76E"/>
    <w:lvl w:ilvl="0" w:tplc="041A0001">
      <w:start w:val="1"/>
      <w:numFmt w:val="bullet"/>
      <w:lvlText w:val=""/>
      <w:lvlJc w:val="left"/>
      <w:pPr>
        <w:ind w:left="360" w:hanging="360"/>
      </w:pPr>
      <w:rPr>
        <w:rFonts w:ascii="Symbol" w:hAnsi="Symbol" w:hint="default"/>
      </w:rPr>
    </w:lvl>
    <w:lvl w:ilvl="1" w:tplc="D7068B58">
      <w:numFmt w:val="bullet"/>
      <w:lvlText w:val="-"/>
      <w:lvlJc w:val="left"/>
      <w:pPr>
        <w:ind w:left="1080" w:hanging="360"/>
      </w:pPr>
      <w:rPr>
        <w:rFonts w:ascii="Times New Roman" w:eastAsia="Times New Roman" w:hAnsi="Times New Roman"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678358C2"/>
    <w:multiLevelType w:val="hybridMultilevel"/>
    <w:tmpl w:val="97262B50"/>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6C2933FE"/>
    <w:multiLevelType w:val="hybridMultilevel"/>
    <w:tmpl w:val="CFBCEB92"/>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nsid w:val="71DF38E6"/>
    <w:multiLevelType w:val="hybridMultilevel"/>
    <w:tmpl w:val="9D2C5222"/>
    <w:lvl w:ilvl="0" w:tplc="041A0001">
      <w:start w:val="1"/>
      <w:numFmt w:val="bullet"/>
      <w:lvlText w:val=""/>
      <w:lvlJc w:val="left"/>
      <w:pPr>
        <w:ind w:left="360" w:hanging="360"/>
      </w:pPr>
      <w:rPr>
        <w:rFonts w:ascii="Symbol" w:hAnsi="Symbol" w:hint="default"/>
      </w:rPr>
    </w:lvl>
    <w:lvl w:ilvl="1" w:tplc="041A0001">
      <w:start w:val="1"/>
      <w:numFmt w:val="bullet"/>
      <w:lvlText w:val=""/>
      <w:lvlJc w:val="left"/>
      <w:pPr>
        <w:ind w:left="108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73E6"/>
    <w:rsid w:val="00016D9C"/>
    <w:rsid w:val="00053610"/>
    <w:rsid w:val="00056057"/>
    <w:rsid w:val="00082EDD"/>
    <w:rsid w:val="00096DD2"/>
    <w:rsid w:val="000B7233"/>
    <w:rsid w:val="000C3864"/>
    <w:rsid w:val="000D39B9"/>
    <w:rsid w:val="000E69B1"/>
    <w:rsid w:val="0017192A"/>
    <w:rsid w:val="002330C4"/>
    <w:rsid w:val="002720B4"/>
    <w:rsid w:val="002A36E8"/>
    <w:rsid w:val="002B1767"/>
    <w:rsid w:val="002B60F6"/>
    <w:rsid w:val="002B74AE"/>
    <w:rsid w:val="00313CF4"/>
    <w:rsid w:val="00372FE6"/>
    <w:rsid w:val="00376836"/>
    <w:rsid w:val="00380FCB"/>
    <w:rsid w:val="003B196E"/>
    <w:rsid w:val="003C77C1"/>
    <w:rsid w:val="00473D81"/>
    <w:rsid w:val="004912F7"/>
    <w:rsid w:val="004C65C3"/>
    <w:rsid w:val="004D073C"/>
    <w:rsid w:val="00535399"/>
    <w:rsid w:val="00574A86"/>
    <w:rsid w:val="0059068F"/>
    <w:rsid w:val="005B7840"/>
    <w:rsid w:val="00662967"/>
    <w:rsid w:val="00796CCE"/>
    <w:rsid w:val="007A7ED7"/>
    <w:rsid w:val="007F5AE5"/>
    <w:rsid w:val="00823AA7"/>
    <w:rsid w:val="00841F1F"/>
    <w:rsid w:val="00864EB6"/>
    <w:rsid w:val="008E5C3E"/>
    <w:rsid w:val="009035EC"/>
    <w:rsid w:val="009462C1"/>
    <w:rsid w:val="009525D4"/>
    <w:rsid w:val="00953350"/>
    <w:rsid w:val="00956290"/>
    <w:rsid w:val="009B37F0"/>
    <w:rsid w:val="00A23ACF"/>
    <w:rsid w:val="00AD73E6"/>
    <w:rsid w:val="00B878C1"/>
    <w:rsid w:val="00BD7BF6"/>
    <w:rsid w:val="00BE6480"/>
    <w:rsid w:val="00CF65C2"/>
    <w:rsid w:val="00D425C5"/>
    <w:rsid w:val="00D54C51"/>
    <w:rsid w:val="00D65041"/>
    <w:rsid w:val="00DC4BDB"/>
    <w:rsid w:val="00E65C3B"/>
    <w:rsid w:val="00EF5C9F"/>
    <w:rsid w:val="00F54850"/>
    <w:rsid w:val="00F81A9A"/>
    <w:rsid w:val="00F87D19"/>
    <w:rsid w:val="00FD43F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3E6"/>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73E6"/>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Footer">
    <w:name w:val="footer"/>
    <w:basedOn w:val="Normal"/>
    <w:link w:val="FooterChar"/>
    <w:uiPriority w:val="99"/>
    <w:rsid w:val="00AD73E6"/>
    <w:pPr>
      <w:tabs>
        <w:tab w:val="center" w:pos="4536"/>
        <w:tab w:val="right" w:pos="9072"/>
      </w:tabs>
    </w:pPr>
  </w:style>
  <w:style w:type="character" w:customStyle="1" w:styleId="FooterChar">
    <w:name w:val="Footer Char"/>
    <w:basedOn w:val="DefaultParagraphFont"/>
    <w:link w:val="Footer"/>
    <w:uiPriority w:val="99"/>
    <w:rsid w:val="00AD73E6"/>
    <w:rPr>
      <w:rFonts w:ascii="Times New Roman" w:eastAsia="Times New Roman" w:hAnsi="Times New Roman" w:cs="Times New Roman"/>
      <w:sz w:val="24"/>
      <w:szCs w:val="24"/>
    </w:rPr>
  </w:style>
  <w:style w:type="paragraph" w:styleId="NoSpacing">
    <w:name w:val="No Spacing"/>
    <w:qFormat/>
    <w:rsid w:val="00AD73E6"/>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Heading 12 Char,heading 1 Char,naslov 1 Char,Naslov 12 Char,Graf Char"/>
    <w:link w:val="ListParagraph"/>
    <w:uiPriority w:val="34"/>
    <w:locked/>
    <w:rsid w:val="00AD73E6"/>
    <w:rPr>
      <w:sz w:val="24"/>
      <w:szCs w:val="24"/>
    </w:rPr>
  </w:style>
  <w:style w:type="paragraph" w:styleId="ListParagraph">
    <w:name w:val="List Paragraph"/>
    <w:aliases w:val="Heading 12,heading 1,naslov 1,Naslov 12,Graf"/>
    <w:basedOn w:val="Normal"/>
    <w:link w:val="ListParagraphChar"/>
    <w:uiPriority w:val="34"/>
    <w:qFormat/>
    <w:rsid w:val="00AD73E6"/>
    <w:pPr>
      <w:ind w:left="708"/>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AD73E6"/>
    <w:rPr>
      <w:rFonts w:ascii="Tahoma" w:hAnsi="Tahoma" w:cs="Tahoma"/>
      <w:sz w:val="16"/>
      <w:szCs w:val="16"/>
    </w:rPr>
  </w:style>
  <w:style w:type="character" w:customStyle="1" w:styleId="BalloonTextChar">
    <w:name w:val="Balloon Text Char"/>
    <w:basedOn w:val="DefaultParagraphFont"/>
    <w:link w:val="BalloonText"/>
    <w:uiPriority w:val="99"/>
    <w:semiHidden/>
    <w:rsid w:val="00AD73E6"/>
    <w:rPr>
      <w:rFonts w:ascii="Tahoma" w:eastAsia="Times New Roman"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13</Pages>
  <Words>4485</Words>
  <Characters>25568</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pc-comp</dc:creator>
  <cp:lastModifiedBy>pc-comp</cp:lastModifiedBy>
  <cp:revision>27</cp:revision>
  <cp:lastPrinted>2020-07-15T13:28:00Z</cp:lastPrinted>
  <dcterms:created xsi:type="dcterms:W3CDTF">2020-05-05T06:25:00Z</dcterms:created>
  <dcterms:modified xsi:type="dcterms:W3CDTF">2020-07-16T07:50:00Z</dcterms:modified>
</cp:coreProperties>
</file>